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B2" w:rsidRPr="00F80EDA" w:rsidRDefault="001B07AC">
      <w:pPr>
        <w:spacing w:after="0" w:line="408" w:lineRule="auto"/>
        <w:ind w:left="120"/>
        <w:jc w:val="center"/>
        <w:rPr>
          <w:lang w:val="ru-RU"/>
        </w:rPr>
      </w:pPr>
      <w:bookmarkStart w:id="0" w:name="block-18078989"/>
      <w:r w:rsidRPr="00F80E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2CB2" w:rsidRPr="00F80EDA" w:rsidRDefault="00FD06A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Тамбовской области</w:t>
      </w:r>
    </w:p>
    <w:p w:rsidR="00A32CB2" w:rsidRPr="00F80EDA" w:rsidRDefault="001B07AC">
      <w:pPr>
        <w:spacing w:after="0" w:line="408" w:lineRule="auto"/>
        <w:ind w:left="120"/>
        <w:jc w:val="center"/>
        <w:rPr>
          <w:lang w:val="ru-RU"/>
        </w:rPr>
      </w:pPr>
      <w:r w:rsidRPr="00F80E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4fc4b3a-950c-4903-a83a-e28a6ceb6a1b"/>
      <w:r w:rsidRPr="00F80EDA">
        <w:rPr>
          <w:rFonts w:ascii="Times New Roman" w:hAnsi="Times New Roman"/>
          <w:b/>
          <w:color w:val="000000"/>
          <w:sz w:val="28"/>
          <w:lang w:val="ru-RU"/>
        </w:rPr>
        <w:t>Администрация г. Тамбова</w:t>
      </w:r>
      <w:bookmarkEnd w:id="1"/>
      <w:r w:rsidRPr="00F80E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0EDA">
        <w:rPr>
          <w:rFonts w:ascii="Times New Roman" w:hAnsi="Times New Roman"/>
          <w:color w:val="000000"/>
          <w:sz w:val="28"/>
          <w:lang w:val="ru-RU"/>
        </w:rPr>
        <w:t>​</w:t>
      </w:r>
    </w:p>
    <w:p w:rsidR="00A32CB2" w:rsidRPr="00F80EDA" w:rsidRDefault="001B07AC">
      <w:pPr>
        <w:spacing w:after="0" w:line="408" w:lineRule="auto"/>
        <w:ind w:left="120"/>
        <w:jc w:val="center"/>
        <w:rPr>
          <w:lang w:val="ru-RU"/>
        </w:rPr>
      </w:pPr>
      <w:r w:rsidRPr="00F80EDA">
        <w:rPr>
          <w:rFonts w:ascii="Times New Roman" w:hAnsi="Times New Roman"/>
          <w:b/>
          <w:color w:val="000000"/>
          <w:sz w:val="28"/>
          <w:lang w:val="ru-RU"/>
        </w:rPr>
        <w:t>МБОУ Цнинская СОШ №1 Тамб. р.</w:t>
      </w:r>
    </w:p>
    <w:p w:rsidR="00A32CB2" w:rsidRPr="00F80EDA" w:rsidRDefault="00A32CB2">
      <w:pPr>
        <w:spacing w:after="0"/>
        <w:ind w:left="120"/>
        <w:rPr>
          <w:lang w:val="ru-RU"/>
        </w:rPr>
      </w:pPr>
    </w:p>
    <w:p w:rsidR="00A32CB2" w:rsidRPr="00F80EDA" w:rsidRDefault="00A32CB2">
      <w:pPr>
        <w:spacing w:after="0"/>
        <w:ind w:left="120"/>
        <w:rPr>
          <w:lang w:val="ru-RU"/>
        </w:rPr>
      </w:pPr>
    </w:p>
    <w:p w:rsidR="00A32CB2" w:rsidRPr="00F80EDA" w:rsidRDefault="00A32CB2">
      <w:pPr>
        <w:spacing w:after="0"/>
        <w:ind w:left="120"/>
        <w:rPr>
          <w:lang w:val="ru-RU"/>
        </w:rPr>
      </w:pPr>
    </w:p>
    <w:p w:rsidR="00A32CB2" w:rsidRPr="00F80EDA" w:rsidRDefault="00A32CB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0A5498" w:rsidRPr="0040209D" w:rsidRDefault="001B07A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A5498" w:rsidRPr="008944ED" w:rsidRDefault="001B07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0A5498" w:rsidRDefault="001B07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5498" w:rsidRPr="008944ED" w:rsidRDefault="001B07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Тафинцев Д.Ю.</w:t>
            </w:r>
          </w:p>
          <w:p w:rsidR="000A5498" w:rsidRDefault="001B07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5498" w:rsidRPr="0040209D" w:rsidRDefault="000A54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5498" w:rsidRPr="0040209D" w:rsidRDefault="001B07A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A5498" w:rsidRPr="008944ED" w:rsidRDefault="001B07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A5498" w:rsidRDefault="001B07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5498" w:rsidRPr="008944ED" w:rsidRDefault="001B07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Л.В.</w:t>
            </w:r>
          </w:p>
          <w:p w:rsidR="000A5498" w:rsidRDefault="001B07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5498" w:rsidRPr="0040209D" w:rsidRDefault="000A54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5498" w:rsidRDefault="001B07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A5498" w:rsidRPr="008944ED" w:rsidRDefault="001B07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A5498" w:rsidRDefault="001B07A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5498" w:rsidRPr="008944ED" w:rsidRDefault="001B07A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Пыкина Т.А.</w:t>
            </w:r>
          </w:p>
          <w:p w:rsidR="000A5498" w:rsidRDefault="001B07A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5498" w:rsidRPr="0040209D" w:rsidRDefault="000A54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2CB2" w:rsidRDefault="00A32CB2">
      <w:pPr>
        <w:spacing w:after="0"/>
        <w:ind w:left="120"/>
      </w:pPr>
    </w:p>
    <w:p w:rsidR="00A32CB2" w:rsidRPr="001B07AC" w:rsidRDefault="001B07AC">
      <w:pPr>
        <w:spacing w:after="0"/>
        <w:ind w:left="120"/>
        <w:rPr>
          <w:lang w:val="ru-RU"/>
        </w:rPr>
      </w:pPr>
      <w:r w:rsidRPr="001B07AC">
        <w:rPr>
          <w:rFonts w:ascii="Times New Roman" w:hAnsi="Times New Roman"/>
          <w:color w:val="000000"/>
          <w:sz w:val="28"/>
          <w:lang w:val="ru-RU"/>
        </w:rPr>
        <w:t>‌</w:t>
      </w:r>
    </w:p>
    <w:p w:rsidR="00A32CB2" w:rsidRPr="001B07AC" w:rsidRDefault="00A32CB2">
      <w:pPr>
        <w:spacing w:after="0"/>
        <w:ind w:left="120"/>
        <w:rPr>
          <w:lang w:val="ru-RU"/>
        </w:rPr>
      </w:pPr>
    </w:p>
    <w:p w:rsidR="00A32CB2" w:rsidRPr="001B07AC" w:rsidRDefault="00A32CB2">
      <w:pPr>
        <w:spacing w:after="0"/>
        <w:ind w:left="120"/>
        <w:rPr>
          <w:lang w:val="ru-RU"/>
        </w:rPr>
      </w:pPr>
    </w:p>
    <w:p w:rsidR="00A32CB2" w:rsidRPr="001B07AC" w:rsidRDefault="00A32CB2">
      <w:pPr>
        <w:spacing w:after="0"/>
        <w:ind w:left="120"/>
        <w:rPr>
          <w:lang w:val="ru-RU"/>
        </w:rPr>
      </w:pPr>
    </w:p>
    <w:p w:rsidR="00A32CB2" w:rsidRPr="001B07AC" w:rsidRDefault="001B07AC">
      <w:pPr>
        <w:spacing w:after="0" w:line="408" w:lineRule="auto"/>
        <w:ind w:left="120"/>
        <w:jc w:val="center"/>
        <w:rPr>
          <w:lang w:val="ru-RU"/>
        </w:rPr>
      </w:pPr>
      <w:r w:rsidRPr="001B07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2CB2" w:rsidRPr="001B07AC" w:rsidRDefault="001B07AC">
      <w:pPr>
        <w:spacing w:after="0" w:line="408" w:lineRule="auto"/>
        <w:ind w:left="120"/>
        <w:jc w:val="center"/>
        <w:rPr>
          <w:lang w:val="ru-RU"/>
        </w:rPr>
      </w:pPr>
      <w:r w:rsidRPr="001B07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07AC">
        <w:rPr>
          <w:rFonts w:ascii="Times New Roman" w:hAnsi="Times New Roman"/>
          <w:color w:val="000000"/>
          <w:sz w:val="28"/>
          <w:lang w:val="ru-RU"/>
        </w:rPr>
        <w:t xml:space="preserve"> 2424418)</w:t>
      </w:r>
    </w:p>
    <w:p w:rsidR="00A32CB2" w:rsidRPr="001B07AC" w:rsidRDefault="00A32CB2">
      <w:pPr>
        <w:spacing w:after="0"/>
        <w:ind w:left="120"/>
        <w:jc w:val="center"/>
        <w:rPr>
          <w:lang w:val="ru-RU"/>
        </w:rPr>
      </w:pPr>
    </w:p>
    <w:p w:rsidR="00A32CB2" w:rsidRPr="001B07AC" w:rsidRDefault="001B07AC">
      <w:pPr>
        <w:spacing w:after="0" w:line="408" w:lineRule="auto"/>
        <w:ind w:left="120"/>
        <w:jc w:val="center"/>
        <w:rPr>
          <w:lang w:val="ru-RU"/>
        </w:rPr>
      </w:pPr>
      <w:r w:rsidRPr="001B07AC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A32CB2" w:rsidRPr="001B07AC" w:rsidRDefault="001B07AC">
      <w:pPr>
        <w:spacing w:after="0" w:line="408" w:lineRule="auto"/>
        <w:ind w:left="120"/>
        <w:jc w:val="center"/>
        <w:rPr>
          <w:lang w:val="ru-RU"/>
        </w:rPr>
      </w:pPr>
      <w:r w:rsidRPr="001B07AC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Calibri" w:hAnsi="Calibri"/>
          <w:color w:val="000000"/>
          <w:sz w:val="28"/>
          <w:lang w:val="ru-RU"/>
        </w:rPr>
        <w:t>класса</w:t>
      </w:r>
    </w:p>
    <w:p w:rsidR="00A32CB2" w:rsidRPr="001B07AC" w:rsidRDefault="00A32CB2">
      <w:pPr>
        <w:spacing w:after="0"/>
        <w:ind w:left="120"/>
        <w:jc w:val="center"/>
        <w:rPr>
          <w:lang w:val="ru-RU"/>
        </w:rPr>
      </w:pPr>
    </w:p>
    <w:p w:rsidR="00A32CB2" w:rsidRPr="001B07AC" w:rsidRDefault="00A32CB2">
      <w:pPr>
        <w:spacing w:after="0"/>
        <w:ind w:left="120"/>
        <w:jc w:val="center"/>
        <w:rPr>
          <w:lang w:val="ru-RU"/>
        </w:rPr>
      </w:pPr>
    </w:p>
    <w:p w:rsidR="00A32CB2" w:rsidRPr="001B07AC" w:rsidRDefault="00A32CB2">
      <w:pPr>
        <w:spacing w:after="0"/>
        <w:ind w:left="120"/>
        <w:jc w:val="center"/>
        <w:rPr>
          <w:lang w:val="ru-RU"/>
        </w:rPr>
      </w:pPr>
    </w:p>
    <w:p w:rsidR="00A32CB2" w:rsidRPr="001B07AC" w:rsidRDefault="00A32CB2">
      <w:pPr>
        <w:spacing w:after="0"/>
        <w:ind w:left="120"/>
        <w:jc w:val="center"/>
        <w:rPr>
          <w:lang w:val="ru-RU"/>
        </w:rPr>
      </w:pPr>
    </w:p>
    <w:p w:rsidR="00A32CB2" w:rsidRPr="001B07AC" w:rsidRDefault="00A32CB2">
      <w:pPr>
        <w:spacing w:after="0"/>
        <w:ind w:left="120"/>
        <w:jc w:val="center"/>
        <w:rPr>
          <w:lang w:val="ru-RU"/>
        </w:rPr>
      </w:pPr>
    </w:p>
    <w:p w:rsidR="00A32CB2" w:rsidRPr="001B07AC" w:rsidRDefault="00A32CB2">
      <w:pPr>
        <w:spacing w:after="0"/>
        <w:ind w:left="120"/>
        <w:jc w:val="center"/>
        <w:rPr>
          <w:lang w:val="ru-RU"/>
        </w:rPr>
      </w:pPr>
    </w:p>
    <w:p w:rsidR="00A32CB2" w:rsidRPr="001B07AC" w:rsidRDefault="00A32CB2">
      <w:pPr>
        <w:spacing w:after="0"/>
        <w:ind w:left="120"/>
        <w:jc w:val="center"/>
        <w:rPr>
          <w:lang w:val="ru-RU"/>
        </w:rPr>
      </w:pPr>
    </w:p>
    <w:p w:rsidR="00A32CB2" w:rsidRPr="001B07AC" w:rsidRDefault="00A32CB2">
      <w:pPr>
        <w:spacing w:after="0"/>
        <w:ind w:left="120"/>
        <w:jc w:val="center"/>
        <w:rPr>
          <w:lang w:val="ru-RU"/>
        </w:rPr>
      </w:pPr>
    </w:p>
    <w:p w:rsidR="00A32CB2" w:rsidRPr="001B07AC" w:rsidRDefault="00A32CB2">
      <w:pPr>
        <w:spacing w:after="0"/>
        <w:ind w:left="120"/>
        <w:jc w:val="center"/>
        <w:rPr>
          <w:lang w:val="ru-RU"/>
        </w:rPr>
      </w:pPr>
    </w:p>
    <w:p w:rsidR="00A32CB2" w:rsidRPr="001B07AC" w:rsidRDefault="00A32CB2">
      <w:pPr>
        <w:spacing w:after="0"/>
        <w:ind w:left="120"/>
        <w:jc w:val="center"/>
        <w:rPr>
          <w:lang w:val="ru-RU"/>
        </w:rPr>
      </w:pPr>
    </w:p>
    <w:p w:rsidR="00A32CB2" w:rsidRPr="001B07AC" w:rsidRDefault="00A32CB2">
      <w:pPr>
        <w:spacing w:after="0"/>
        <w:ind w:left="120"/>
        <w:jc w:val="center"/>
        <w:rPr>
          <w:lang w:val="ru-RU"/>
        </w:rPr>
      </w:pPr>
    </w:p>
    <w:p w:rsidR="00A32CB2" w:rsidRPr="00FD06AF" w:rsidRDefault="001B07AC" w:rsidP="001B07AC">
      <w:pPr>
        <w:spacing w:after="0"/>
        <w:ind w:left="120"/>
        <w:jc w:val="center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efb4b3f-b311-4243-8bdc-9c68fbe3f27d"/>
      <w:r w:rsidR="00C27B00">
        <w:rPr>
          <w:rFonts w:ascii="Times New Roman" w:hAnsi="Times New Roman"/>
          <w:b/>
          <w:color w:val="000000"/>
          <w:sz w:val="28"/>
          <w:lang w:val="ru-RU"/>
        </w:rPr>
        <w:t>посёлок</w:t>
      </w:r>
      <w:r w:rsidRPr="00FD06AF">
        <w:rPr>
          <w:rFonts w:ascii="Times New Roman" w:hAnsi="Times New Roman"/>
          <w:b/>
          <w:color w:val="000000"/>
          <w:sz w:val="28"/>
          <w:lang w:val="ru-RU"/>
        </w:rPr>
        <w:t xml:space="preserve"> Строитель </w:t>
      </w:r>
      <w:bookmarkEnd w:id="2"/>
      <w:r w:rsidRPr="00FD06A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1911595-c9b0-48c8-8fd6-d0b6f2c1f773"/>
      <w:r w:rsidRPr="00FD06A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FD06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06AF">
        <w:rPr>
          <w:rFonts w:ascii="Times New Roman" w:hAnsi="Times New Roman"/>
          <w:color w:val="000000"/>
          <w:sz w:val="28"/>
          <w:lang w:val="ru-RU"/>
        </w:rPr>
        <w:t>​</w:t>
      </w:r>
    </w:p>
    <w:p w:rsidR="00A32CB2" w:rsidRPr="00FD06AF" w:rsidRDefault="00A32CB2">
      <w:pPr>
        <w:rPr>
          <w:lang w:val="ru-RU"/>
        </w:rPr>
        <w:sectPr w:rsidR="00A32CB2" w:rsidRPr="00FD06AF">
          <w:pgSz w:w="11906" w:h="16383"/>
          <w:pgMar w:top="1134" w:right="850" w:bottom="1134" w:left="1701" w:header="720" w:footer="720" w:gutter="0"/>
          <w:cols w:space="720"/>
        </w:sectPr>
      </w:pPr>
    </w:p>
    <w:p w:rsidR="00A32CB2" w:rsidRPr="00F80EDA" w:rsidRDefault="001B07AC">
      <w:pPr>
        <w:spacing w:after="0" w:line="264" w:lineRule="auto"/>
        <w:ind w:left="120"/>
        <w:jc w:val="both"/>
        <w:rPr>
          <w:lang w:val="ru-RU"/>
        </w:rPr>
      </w:pPr>
      <w:bookmarkStart w:id="4" w:name="block-18078991"/>
      <w:bookmarkEnd w:id="0"/>
      <w:r w:rsidRPr="00F80E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2CB2" w:rsidRPr="00F80EDA" w:rsidRDefault="00A32CB2">
      <w:pPr>
        <w:spacing w:after="0" w:line="264" w:lineRule="auto"/>
        <w:ind w:left="120"/>
        <w:jc w:val="both"/>
        <w:rPr>
          <w:lang w:val="ru-RU"/>
        </w:rPr>
      </w:pP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0EDA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0EDA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F80EDA">
        <w:rPr>
          <w:rFonts w:ascii="Calibri" w:hAnsi="Calibri"/>
          <w:color w:val="000000"/>
          <w:sz w:val="28"/>
          <w:lang w:val="ru-RU"/>
        </w:rPr>
        <w:t xml:space="preserve">– </w:t>
      </w:r>
      <w:r w:rsidRPr="00F80EDA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F80E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80EDA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F80E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80EDA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0EDA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F80ED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80EDA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F80EDA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80EDA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F80EDA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c284a2b-8dc7-47b2-bec2-e0e566c832dd"/>
      <w:r w:rsidRPr="00F80EDA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5"/>
      <w:r w:rsidRPr="00F80ED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32CB2" w:rsidRPr="00F80EDA" w:rsidRDefault="00A32CB2">
      <w:pPr>
        <w:rPr>
          <w:lang w:val="ru-RU"/>
        </w:rPr>
        <w:sectPr w:rsidR="00A32CB2" w:rsidRPr="00F80EDA">
          <w:pgSz w:w="11906" w:h="16383"/>
          <w:pgMar w:top="1134" w:right="850" w:bottom="1134" w:left="1701" w:header="720" w:footer="720" w:gutter="0"/>
          <w:cols w:space="720"/>
        </w:sectPr>
      </w:pPr>
    </w:p>
    <w:p w:rsidR="00A32CB2" w:rsidRPr="00F80EDA" w:rsidRDefault="001B07AC">
      <w:pPr>
        <w:spacing w:after="0" w:line="264" w:lineRule="auto"/>
        <w:ind w:left="120"/>
        <w:jc w:val="both"/>
        <w:rPr>
          <w:lang w:val="ru-RU"/>
        </w:rPr>
      </w:pPr>
      <w:bookmarkStart w:id="6" w:name="block-18078984"/>
      <w:bookmarkEnd w:id="4"/>
      <w:r w:rsidRPr="00F80E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2CB2" w:rsidRPr="00F80EDA" w:rsidRDefault="00A32CB2">
      <w:pPr>
        <w:spacing w:after="0" w:line="264" w:lineRule="auto"/>
        <w:ind w:left="120"/>
        <w:jc w:val="both"/>
        <w:rPr>
          <w:lang w:val="ru-RU"/>
        </w:rPr>
      </w:pP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32CB2" w:rsidRPr="00F80EDA" w:rsidRDefault="00A32CB2">
      <w:pPr>
        <w:spacing w:after="0" w:line="264" w:lineRule="auto"/>
        <w:ind w:left="120"/>
        <w:jc w:val="both"/>
        <w:rPr>
          <w:lang w:val="ru-RU"/>
        </w:rPr>
      </w:pPr>
    </w:p>
    <w:p w:rsidR="00A32CB2" w:rsidRPr="00F80EDA" w:rsidRDefault="001B07AC">
      <w:pPr>
        <w:spacing w:after="0" w:line="264" w:lineRule="auto"/>
        <w:ind w:left="120"/>
        <w:jc w:val="both"/>
        <w:rPr>
          <w:lang w:val="ru-RU"/>
        </w:rPr>
      </w:pPr>
      <w:r w:rsidRPr="00F80ED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32CB2" w:rsidRPr="00F80EDA" w:rsidRDefault="00A32CB2">
      <w:pPr>
        <w:spacing w:after="0" w:line="264" w:lineRule="auto"/>
        <w:ind w:left="120"/>
        <w:jc w:val="both"/>
        <w:rPr>
          <w:lang w:val="ru-RU"/>
        </w:rPr>
      </w:pP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F80E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80EDA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F80ED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80EDA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A32CB2" w:rsidRPr="00F80EDA" w:rsidRDefault="001B07AC">
      <w:pPr>
        <w:spacing w:after="0" w:line="264" w:lineRule="auto"/>
        <w:ind w:firstLine="600"/>
        <w:jc w:val="both"/>
        <w:rPr>
          <w:lang w:val="ru-RU"/>
        </w:rPr>
      </w:pPr>
      <w:r w:rsidRPr="00F80EDA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A32CB2" w:rsidRPr="00BD5FF7" w:rsidRDefault="001B07AC">
      <w:pPr>
        <w:spacing w:after="0" w:line="264" w:lineRule="auto"/>
        <w:ind w:firstLine="600"/>
        <w:jc w:val="both"/>
        <w:rPr>
          <w:lang w:val="ru-RU"/>
        </w:rPr>
      </w:pPr>
      <w:r w:rsidRPr="00BD5F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32CB2" w:rsidRPr="00BD5FF7" w:rsidRDefault="001B07AC">
      <w:pPr>
        <w:spacing w:after="0" w:line="264" w:lineRule="auto"/>
        <w:ind w:firstLine="600"/>
        <w:jc w:val="both"/>
        <w:rPr>
          <w:lang w:val="ru-RU"/>
        </w:rPr>
      </w:pPr>
      <w:r w:rsidRPr="00BD5FF7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A32CB2" w:rsidRPr="00BD5FF7" w:rsidRDefault="001B07AC">
      <w:pPr>
        <w:spacing w:after="0" w:line="264" w:lineRule="auto"/>
        <w:ind w:firstLine="600"/>
        <w:jc w:val="both"/>
        <w:rPr>
          <w:lang w:val="ru-RU"/>
        </w:rPr>
      </w:pPr>
      <w:r w:rsidRPr="00BD5FF7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A32CB2" w:rsidRPr="00BD5FF7" w:rsidRDefault="001B07AC">
      <w:pPr>
        <w:spacing w:after="0" w:line="264" w:lineRule="auto"/>
        <w:ind w:firstLine="600"/>
        <w:jc w:val="both"/>
        <w:rPr>
          <w:lang w:val="ru-RU"/>
        </w:rPr>
      </w:pPr>
      <w:r w:rsidRPr="00BD5F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32CB2" w:rsidRPr="00BD5FF7" w:rsidRDefault="001B07AC">
      <w:pPr>
        <w:spacing w:after="0" w:line="264" w:lineRule="auto"/>
        <w:ind w:firstLine="600"/>
        <w:jc w:val="both"/>
        <w:rPr>
          <w:lang w:val="ru-RU"/>
        </w:rPr>
      </w:pPr>
      <w:r w:rsidRPr="00BD5FF7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A32CB2" w:rsidRPr="00BD5FF7" w:rsidRDefault="001B07AC">
      <w:pPr>
        <w:spacing w:after="0" w:line="264" w:lineRule="auto"/>
        <w:ind w:firstLine="600"/>
        <w:jc w:val="both"/>
        <w:rPr>
          <w:lang w:val="ru-RU"/>
        </w:rPr>
      </w:pPr>
      <w:r w:rsidRPr="00BD5FF7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A32CB2" w:rsidRPr="00BD5FF7" w:rsidRDefault="001B07AC">
      <w:pPr>
        <w:spacing w:after="0" w:line="264" w:lineRule="auto"/>
        <w:ind w:firstLine="600"/>
        <w:jc w:val="both"/>
        <w:rPr>
          <w:lang w:val="ru-RU"/>
        </w:rPr>
      </w:pPr>
      <w:r w:rsidRPr="00BD5FF7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A32CB2" w:rsidRPr="00BD5FF7" w:rsidRDefault="001B07AC">
      <w:pPr>
        <w:spacing w:after="0" w:line="264" w:lineRule="auto"/>
        <w:ind w:firstLine="600"/>
        <w:jc w:val="both"/>
        <w:rPr>
          <w:lang w:val="ru-RU"/>
        </w:rPr>
      </w:pPr>
      <w:r w:rsidRPr="00BD5FF7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A32CB2" w:rsidRPr="00BD5FF7" w:rsidRDefault="001B07AC">
      <w:pPr>
        <w:spacing w:after="0" w:line="264" w:lineRule="auto"/>
        <w:ind w:firstLine="600"/>
        <w:jc w:val="both"/>
        <w:rPr>
          <w:lang w:val="ru-RU"/>
        </w:rPr>
      </w:pPr>
      <w:r w:rsidRPr="00BD5FF7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A32CB2" w:rsidRPr="00BD5FF7" w:rsidRDefault="001B07AC">
      <w:pPr>
        <w:spacing w:after="0" w:line="264" w:lineRule="auto"/>
        <w:ind w:firstLine="600"/>
        <w:jc w:val="both"/>
        <w:rPr>
          <w:lang w:val="ru-RU"/>
        </w:rPr>
      </w:pPr>
      <w:r w:rsidRPr="00BD5F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B07AC" w:rsidRDefault="001B07AC" w:rsidP="001B07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  <w:bookmarkStart w:id="7" w:name="block-18078985"/>
      <w:bookmarkEnd w:id="6"/>
    </w:p>
    <w:p w:rsidR="001B07AC" w:rsidRDefault="001B07AC" w:rsidP="001B07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2CB2" w:rsidRPr="00FD06AF" w:rsidRDefault="001B07AC" w:rsidP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A32CB2" w:rsidRPr="00FD06AF" w:rsidRDefault="00A32CB2">
      <w:pPr>
        <w:spacing w:after="0" w:line="264" w:lineRule="auto"/>
        <w:ind w:left="120"/>
        <w:jc w:val="both"/>
        <w:rPr>
          <w:lang w:val="ru-RU"/>
        </w:rPr>
      </w:pPr>
    </w:p>
    <w:p w:rsidR="00A32CB2" w:rsidRPr="00FD06AF" w:rsidRDefault="001B07AC">
      <w:pPr>
        <w:spacing w:after="0" w:line="264" w:lineRule="auto"/>
        <w:ind w:left="120"/>
        <w:jc w:val="both"/>
        <w:rPr>
          <w:lang w:val="ru-RU"/>
        </w:rPr>
      </w:pPr>
      <w:r w:rsidRPr="00FD06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2CB2" w:rsidRPr="00FD06AF" w:rsidRDefault="00A32CB2">
      <w:pPr>
        <w:spacing w:after="0" w:line="264" w:lineRule="auto"/>
        <w:ind w:left="120"/>
        <w:jc w:val="both"/>
        <w:rPr>
          <w:lang w:val="ru-RU"/>
        </w:rPr>
      </w:pP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FD06A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D06A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</w:t>
      </w:r>
      <w:r w:rsidRPr="00FD06A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личную ответственность и объективно оценивать свой вклад в общий результат;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32CB2" w:rsidRPr="00FD06AF" w:rsidRDefault="00A32CB2">
      <w:pPr>
        <w:spacing w:after="0" w:line="264" w:lineRule="auto"/>
        <w:ind w:left="120"/>
        <w:jc w:val="both"/>
        <w:rPr>
          <w:lang w:val="ru-RU"/>
        </w:rPr>
      </w:pPr>
    </w:p>
    <w:p w:rsidR="00A32CB2" w:rsidRPr="00FD06AF" w:rsidRDefault="001B07AC">
      <w:pPr>
        <w:spacing w:after="0" w:line="264" w:lineRule="auto"/>
        <w:ind w:left="120"/>
        <w:jc w:val="both"/>
        <w:rPr>
          <w:lang w:val="ru-RU"/>
        </w:rPr>
      </w:pPr>
      <w:r w:rsidRPr="00FD06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2CB2" w:rsidRPr="00FD06AF" w:rsidRDefault="00A32CB2">
      <w:pPr>
        <w:spacing w:after="0" w:line="264" w:lineRule="auto"/>
        <w:ind w:left="120"/>
        <w:jc w:val="both"/>
        <w:rPr>
          <w:lang w:val="ru-RU"/>
        </w:rPr>
      </w:pPr>
    </w:p>
    <w:p w:rsidR="00A32CB2" w:rsidRPr="00FD06AF" w:rsidRDefault="001B07AC">
      <w:pPr>
        <w:spacing w:after="0" w:line="264" w:lineRule="auto"/>
        <w:ind w:left="120"/>
        <w:jc w:val="both"/>
        <w:rPr>
          <w:lang w:val="ru-RU"/>
        </w:rPr>
      </w:pPr>
      <w:r w:rsidRPr="00FD06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FD06AF">
        <w:rPr>
          <w:rFonts w:ascii="Calibri" w:hAnsi="Calibri"/>
          <w:color w:val="000000"/>
          <w:sz w:val="28"/>
          <w:lang w:val="ru-RU"/>
        </w:rPr>
        <w:t xml:space="preserve">– </w:t>
      </w:r>
      <w:r w:rsidRPr="00FD06AF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FD06A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06AF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FD06AF">
        <w:rPr>
          <w:rFonts w:ascii="Calibri" w:hAnsi="Calibri"/>
          <w:color w:val="000000"/>
          <w:sz w:val="28"/>
          <w:lang w:val="ru-RU"/>
        </w:rPr>
        <w:t>«</w:t>
      </w:r>
      <w:r w:rsidRPr="00FD06AF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FD06AF">
        <w:rPr>
          <w:rFonts w:ascii="Calibri" w:hAnsi="Calibri"/>
          <w:color w:val="000000"/>
          <w:sz w:val="28"/>
          <w:lang w:val="ru-RU"/>
        </w:rPr>
        <w:t>»</w:t>
      </w:r>
      <w:r w:rsidRPr="00FD06AF">
        <w:rPr>
          <w:rFonts w:ascii="Times New Roman" w:hAnsi="Times New Roman"/>
          <w:color w:val="000000"/>
          <w:sz w:val="28"/>
          <w:lang w:val="ru-RU"/>
        </w:rPr>
        <w:t>);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методы познания (измерение, моделирование, перебор вариантов).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32CB2" w:rsidRPr="00FD06AF" w:rsidRDefault="00A32CB2">
      <w:pPr>
        <w:spacing w:after="0" w:line="264" w:lineRule="auto"/>
        <w:ind w:left="120"/>
        <w:jc w:val="both"/>
        <w:rPr>
          <w:lang w:val="ru-RU"/>
        </w:rPr>
      </w:pPr>
    </w:p>
    <w:p w:rsidR="00A32CB2" w:rsidRPr="00FD06AF" w:rsidRDefault="001B07AC">
      <w:pPr>
        <w:spacing w:after="0" w:line="264" w:lineRule="auto"/>
        <w:ind w:left="120"/>
        <w:jc w:val="both"/>
        <w:rPr>
          <w:lang w:val="ru-RU"/>
        </w:rPr>
      </w:pPr>
      <w:r w:rsidRPr="00FD06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FD06AF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FD06AF">
        <w:rPr>
          <w:rFonts w:ascii="Times New Roman" w:hAnsi="Times New Roman"/>
          <w:color w:val="000000"/>
          <w:sz w:val="28"/>
          <w:lang w:val="ru-RU"/>
        </w:rPr>
        <w:t>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FD06AF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FD06AF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A32CB2" w:rsidRPr="00FD06AF" w:rsidRDefault="00A32CB2">
      <w:pPr>
        <w:spacing w:after="0" w:line="264" w:lineRule="auto"/>
        <w:ind w:left="120"/>
        <w:jc w:val="both"/>
        <w:rPr>
          <w:lang w:val="ru-RU"/>
        </w:rPr>
      </w:pPr>
    </w:p>
    <w:p w:rsidR="00A32CB2" w:rsidRPr="00FD06AF" w:rsidRDefault="001B07AC">
      <w:pPr>
        <w:spacing w:after="0" w:line="264" w:lineRule="auto"/>
        <w:ind w:left="120"/>
        <w:jc w:val="both"/>
        <w:rPr>
          <w:lang w:val="ru-RU"/>
        </w:rPr>
      </w:pPr>
      <w:r w:rsidRPr="00FD06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32CB2" w:rsidRPr="00FD06AF" w:rsidRDefault="00A32CB2">
      <w:pPr>
        <w:spacing w:after="0" w:line="264" w:lineRule="auto"/>
        <w:ind w:left="120"/>
        <w:jc w:val="both"/>
        <w:rPr>
          <w:lang w:val="ru-RU"/>
        </w:rPr>
      </w:pPr>
    </w:p>
    <w:p w:rsidR="00A32CB2" w:rsidRPr="00FD06AF" w:rsidRDefault="001B07AC">
      <w:pPr>
        <w:spacing w:after="0" w:line="264" w:lineRule="auto"/>
        <w:ind w:left="120"/>
        <w:jc w:val="both"/>
        <w:rPr>
          <w:lang w:val="ru-RU"/>
        </w:rPr>
      </w:pPr>
      <w:r w:rsidRPr="00FD06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2CB2" w:rsidRPr="00FD06AF" w:rsidRDefault="00A32CB2">
      <w:pPr>
        <w:spacing w:after="0" w:line="264" w:lineRule="auto"/>
        <w:ind w:left="120"/>
        <w:jc w:val="both"/>
        <w:rPr>
          <w:lang w:val="ru-RU"/>
        </w:rPr>
      </w:pPr>
    </w:p>
    <w:p w:rsidR="00A32CB2" w:rsidRPr="00FD06AF" w:rsidRDefault="001B07AC">
      <w:pPr>
        <w:spacing w:after="0" w:line="264" w:lineRule="auto"/>
        <w:ind w:left="12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D06A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D06A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06A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FD06AF">
        <w:rPr>
          <w:rFonts w:ascii="Calibri" w:hAnsi="Calibri"/>
          <w:color w:val="000000"/>
          <w:sz w:val="28"/>
          <w:lang w:val="ru-RU"/>
        </w:rPr>
        <w:t xml:space="preserve">– </w:t>
      </w:r>
      <w:r w:rsidRPr="00FD06AF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FD06A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06AF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FD06A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06AF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FD06AF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FD06AF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геометрические фигуры: круг, треугольник, прямоугольник (квадрат), отрезок;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FD06A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06AF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FD06A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06AF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FD06AF">
        <w:rPr>
          <w:rFonts w:ascii="Times New Roman" w:hAnsi="Times New Roman"/>
          <w:color w:val="333333"/>
          <w:sz w:val="28"/>
          <w:lang w:val="ru-RU"/>
        </w:rPr>
        <w:t>«</w:t>
      </w:r>
      <w:r w:rsidRPr="00FD06AF">
        <w:rPr>
          <w:rFonts w:ascii="Times New Roman" w:hAnsi="Times New Roman"/>
          <w:color w:val="000000"/>
          <w:sz w:val="28"/>
          <w:lang w:val="ru-RU"/>
        </w:rPr>
        <w:t>между</w:t>
      </w:r>
      <w:r w:rsidRPr="00FD06AF">
        <w:rPr>
          <w:rFonts w:ascii="Times New Roman" w:hAnsi="Times New Roman"/>
          <w:color w:val="333333"/>
          <w:sz w:val="28"/>
          <w:lang w:val="ru-RU"/>
        </w:rPr>
        <w:t>»</w:t>
      </w:r>
      <w:r w:rsidRPr="00FD06AF">
        <w:rPr>
          <w:rFonts w:ascii="Times New Roman" w:hAnsi="Times New Roman"/>
          <w:color w:val="000000"/>
          <w:sz w:val="28"/>
          <w:lang w:val="ru-RU"/>
        </w:rPr>
        <w:t>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A32CB2" w:rsidRPr="00FD06AF" w:rsidRDefault="001B07AC">
      <w:pPr>
        <w:spacing w:after="0" w:line="264" w:lineRule="auto"/>
        <w:ind w:firstLine="600"/>
        <w:jc w:val="both"/>
        <w:rPr>
          <w:lang w:val="ru-RU"/>
        </w:rPr>
      </w:pPr>
      <w:r w:rsidRPr="00FD06AF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A32CB2" w:rsidRPr="00FD06AF" w:rsidRDefault="00A32CB2">
      <w:pPr>
        <w:spacing w:after="0" w:line="264" w:lineRule="auto"/>
        <w:ind w:left="120"/>
        <w:jc w:val="both"/>
        <w:rPr>
          <w:lang w:val="ru-RU"/>
        </w:rPr>
      </w:pPr>
    </w:p>
    <w:p w:rsidR="00A32CB2" w:rsidRPr="00FD06AF" w:rsidRDefault="00A32CB2">
      <w:pPr>
        <w:rPr>
          <w:lang w:val="ru-RU"/>
        </w:rPr>
        <w:sectPr w:rsidR="00A32CB2" w:rsidRPr="00FD06AF">
          <w:pgSz w:w="11906" w:h="16383"/>
          <w:pgMar w:top="1134" w:right="850" w:bottom="1134" w:left="1701" w:header="720" w:footer="720" w:gutter="0"/>
          <w:cols w:space="720"/>
        </w:sectPr>
      </w:pPr>
    </w:p>
    <w:p w:rsidR="00A32CB2" w:rsidRDefault="001B07AC">
      <w:pPr>
        <w:spacing w:after="0"/>
        <w:ind w:left="120"/>
      </w:pPr>
      <w:bookmarkStart w:id="8" w:name="block-18078986"/>
      <w:bookmarkEnd w:id="7"/>
      <w:r w:rsidRPr="00FD06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2CB2" w:rsidRDefault="001B0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A32CB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CB2" w:rsidRDefault="00A32C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2CB2" w:rsidRDefault="00A32C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2CB2" w:rsidRDefault="00A32CB2">
            <w:pPr>
              <w:spacing w:after="0"/>
              <w:ind w:left="135"/>
            </w:pPr>
          </w:p>
        </w:tc>
      </w:tr>
      <w:tr w:rsidR="00A32C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CB2" w:rsidRDefault="00A32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CB2" w:rsidRDefault="00A32CB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CB2" w:rsidRDefault="00A32CB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CB2" w:rsidRDefault="00A32CB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CB2" w:rsidRDefault="00A32C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CB2" w:rsidRDefault="00A32CB2"/>
        </w:tc>
      </w:tr>
      <w:tr w:rsidR="00A32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6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CB2" w:rsidRDefault="00A32CB2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CB2" w:rsidRDefault="00A32CB2">
            <w:pPr>
              <w:spacing w:after="0"/>
              <w:ind w:left="135"/>
            </w:pPr>
          </w:p>
        </w:tc>
      </w:tr>
      <w:tr w:rsidR="00A32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CB2" w:rsidRDefault="00A32CB2"/>
        </w:tc>
      </w:tr>
      <w:tr w:rsidR="00A32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7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8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CB2" w:rsidRDefault="00A32CB2"/>
        </w:tc>
      </w:tr>
      <w:tr w:rsidR="00A32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9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CB2" w:rsidRDefault="00A32CB2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CB2" w:rsidRDefault="00A32CB2">
            <w:pPr>
              <w:spacing w:after="0"/>
              <w:ind w:left="135"/>
            </w:pPr>
          </w:p>
        </w:tc>
      </w:tr>
      <w:tr w:rsidR="00A32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CB2" w:rsidRDefault="00A32CB2"/>
        </w:tc>
      </w:tr>
      <w:tr w:rsidR="00A32CB2" w:rsidRPr="00735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6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0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CB2" w:rsidRDefault="00A32CB2"/>
        </w:tc>
      </w:tr>
      <w:tr w:rsidR="00A32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1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CB2" w:rsidRDefault="00A32CB2"/>
        </w:tc>
      </w:tr>
      <w:tr w:rsidR="00A32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2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2CB2" w:rsidRDefault="00A32CB2"/>
        </w:tc>
      </w:tr>
    </w:tbl>
    <w:p w:rsidR="00A32CB2" w:rsidRDefault="001B0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32CB2" w:rsidRDefault="001B0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32CB2" w:rsidRPr="00FD06AF" w:rsidRDefault="001B07AC">
      <w:pPr>
        <w:spacing w:after="0"/>
        <w:ind w:left="120"/>
        <w:rPr>
          <w:lang w:val="ru-RU"/>
        </w:rPr>
      </w:pPr>
      <w:bookmarkStart w:id="9" w:name="block-18078987"/>
      <w:bookmarkEnd w:id="8"/>
      <w:r w:rsidRPr="00FD06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80EDA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</w:t>
      </w:r>
      <w:r w:rsidRPr="00FD06AF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:rsidR="00A32CB2" w:rsidRDefault="001B07AC">
      <w:pPr>
        <w:spacing w:after="0"/>
        <w:ind w:left="120"/>
      </w:pPr>
      <w:r w:rsidRPr="00FD06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4277"/>
        <w:gridCol w:w="1198"/>
        <w:gridCol w:w="1841"/>
        <w:gridCol w:w="1910"/>
        <w:gridCol w:w="1423"/>
        <w:gridCol w:w="2433"/>
      </w:tblGrid>
      <w:tr w:rsidR="00A32CB2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CB2" w:rsidRDefault="00A32C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 w:rsidR="00F80E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BD5FF7" w:rsidRPr="00F80EDA" w:rsidRDefault="00BD5FF7">
            <w:pPr>
              <w:spacing w:after="0"/>
              <w:ind w:left="135"/>
              <w:rPr>
                <w:lang w:val="ru-RU"/>
              </w:rPr>
            </w:pPr>
          </w:p>
          <w:p w:rsidR="00A32CB2" w:rsidRDefault="00A32C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2CB2" w:rsidRDefault="00A32CB2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2CB2" w:rsidRDefault="00A32CB2">
            <w:pPr>
              <w:spacing w:after="0"/>
              <w:ind w:left="135"/>
            </w:pPr>
          </w:p>
        </w:tc>
      </w:tr>
      <w:tr w:rsidR="00A32C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CB2" w:rsidRDefault="00A32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CB2" w:rsidRDefault="00A32CB2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2CB2" w:rsidRDefault="00A32CB2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2CB2" w:rsidRDefault="00A32CB2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2CB2" w:rsidRDefault="00A32C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CB2" w:rsidRDefault="00A32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CB2" w:rsidRDefault="00A32CB2"/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80EDA" w:rsidRDefault="001B07AC">
            <w:pPr>
              <w:spacing w:after="0"/>
              <w:ind w:left="135"/>
              <w:rPr>
                <w:lang w:val="ru-RU"/>
              </w:rPr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3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4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80EDA" w:rsidRDefault="001B07AC">
            <w:pPr>
              <w:spacing w:after="0"/>
              <w:ind w:left="135"/>
              <w:rPr>
                <w:lang w:val="ru-RU"/>
              </w:rPr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5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80EDA" w:rsidRDefault="001B07AC">
            <w:pPr>
              <w:spacing w:after="0"/>
              <w:ind w:left="135"/>
              <w:rPr>
                <w:lang w:val="ru-RU"/>
              </w:rPr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6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80EDA" w:rsidRDefault="001B07AC">
            <w:pPr>
              <w:spacing w:after="0"/>
              <w:ind w:left="135"/>
              <w:rPr>
                <w:lang w:val="ru-RU"/>
              </w:rPr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7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80EDA" w:rsidRDefault="001B07AC">
            <w:pPr>
              <w:spacing w:after="0"/>
              <w:ind w:left="135"/>
              <w:rPr>
                <w:lang w:val="ru-RU"/>
              </w:rPr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8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80EDA" w:rsidRDefault="001B07AC">
            <w:pPr>
              <w:spacing w:after="0"/>
              <w:ind w:left="135"/>
              <w:rPr>
                <w:lang w:val="ru-RU"/>
              </w:rPr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9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20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80EDA" w:rsidRDefault="001B07AC">
            <w:pPr>
              <w:spacing w:after="0"/>
              <w:ind w:left="135"/>
              <w:rPr>
                <w:lang w:val="ru-RU"/>
              </w:rPr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21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80EDA" w:rsidRDefault="001B07AC">
            <w:pPr>
              <w:spacing w:after="0"/>
              <w:ind w:left="135"/>
              <w:rPr>
                <w:lang w:val="ru-RU"/>
              </w:rPr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целого из частей </w:t>
            </w: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(чисел, геометрических фигур)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22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80EDA" w:rsidRDefault="001B07AC">
            <w:pPr>
              <w:spacing w:after="0"/>
              <w:ind w:left="135"/>
              <w:rPr>
                <w:lang w:val="ru-RU"/>
              </w:rPr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23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 w:rsidRPr="001B0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Точка. </w:t>
            </w: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80EDA" w:rsidRDefault="001B07AC">
            <w:pPr>
              <w:spacing w:after="0"/>
              <w:ind w:left="135"/>
              <w:rPr>
                <w:lang w:val="ru-RU"/>
              </w:rPr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80EDA" w:rsidRDefault="001B07AC">
            <w:pPr>
              <w:spacing w:after="0"/>
              <w:ind w:left="135"/>
              <w:rPr>
                <w:lang w:val="ru-RU"/>
              </w:rPr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24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80EDA" w:rsidRDefault="001B07AC">
            <w:pPr>
              <w:spacing w:after="0"/>
              <w:ind w:left="135"/>
              <w:rPr>
                <w:lang w:val="ru-RU"/>
              </w:rPr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выше — ниже, шире — уже, длиннее — </w:t>
            </w: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короче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25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26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27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28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80EDA" w:rsidRDefault="001B07AC">
            <w:pPr>
              <w:spacing w:after="0"/>
              <w:ind w:left="135"/>
              <w:rPr>
                <w:lang w:val="ru-RU"/>
              </w:rPr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80EDA" w:rsidRDefault="001B07AC">
            <w:pPr>
              <w:spacing w:after="0"/>
              <w:ind w:left="135"/>
              <w:rPr>
                <w:lang w:val="ru-RU"/>
              </w:rPr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29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30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80EDA" w:rsidRDefault="001B07AC">
            <w:pPr>
              <w:spacing w:after="0"/>
              <w:ind w:left="135"/>
              <w:rPr>
                <w:lang w:val="ru-RU"/>
              </w:rPr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31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</w:t>
            </w: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Электронное </w:t>
            </w: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80EDA" w:rsidRDefault="001B07AC">
            <w:pPr>
              <w:spacing w:after="0"/>
              <w:ind w:left="135"/>
              <w:rPr>
                <w:lang w:val="ru-RU"/>
              </w:rPr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32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33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34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35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36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</w:t>
            </w: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37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38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39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80EDA" w:rsidRDefault="001B07AC">
            <w:pPr>
              <w:spacing w:after="0"/>
              <w:ind w:left="135"/>
              <w:rPr>
                <w:lang w:val="ru-RU"/>
              </w:rPr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80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40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</w:t>
            </w: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41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42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43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44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45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A32CB2">
            <w:pPr>
              <w:spacing w:after="0"/>
              <w:ind w:left="135"/>
            </w:pP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46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47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</w:t>
            </w: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Электронное </w:t>
            </w: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48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49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50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51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52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53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54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55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56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57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58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59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60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61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62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63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64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65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66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67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68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69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70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71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72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73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74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75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</w:t>
            </w: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76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77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78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79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80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81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82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83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84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85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86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87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88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89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90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91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92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93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Математика. 1 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Г.В. Дорофеев, Т.Н. Миракова, Т.Б. Бука.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Математика. 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класс.</w:t>
            </w:r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94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95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96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97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98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99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00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01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02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</w:t>
            </w: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03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04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05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06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07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08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09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10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11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</w:t>
            </w: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12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32CB2" w:rsidRDefault="00735046">
            <w:pPr>
              <w:spacing w:after="0"/>
              <w:ind w:left="135"/>
            </w:pPr>
            <w:hyperlink r:id="rId113">
              <w:r w:rsidR="001B07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2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CB2" w:rsidRPr="00FD06AF" w:rsidRDefault="001B07AC">
            <w:pPr>
              <w:spacing w:after="0"/>
              <w:ind w:left="135"/>
              <w:rPr>
                <w:lang w:val="ru-RU"/>
              </w:rPr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 w:rsidRPr="00FD0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32CB2" w:rsidRDefault="001B0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CB2" w:rsidRDefault="00A32CB2"/>
        </w:tc>
      </w:tr>
    </w:tbl>
    <w:p w:rsidR="00A32CB2" w:rsidRDefault="00A32CB2">
      <w:pPr>
        <w:sectPr w:rsidR="00A32CB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8078988"/>
      <w:bookmarkEnd w:id="9"/>
    </w:p>
    <w:p w:rsidR="00A32CB2" w:rsidRPr="001B07AC" w:rsidRDefault="001B07AC">
      <w:pPr>
        <w:spacing w:after="0"/>
        <w:ind w:left="120"/>
        <w:rPr>
          <w:lang w:val="ru-RU"/>
        </w:rPr>
      </w:pPr>
      <w:bookmarkStart w:id="11" w:name="block-18078990"/>
      <w:bookmarkEnd w:id="10"/>
      <w:r w:rsidRPr="001B07A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32CB2" w:rsidRPr="001B07AC" w:rsidRDefault="001B07AC">
      <w:pPr>
        <w:spacing w:after="0" w:line="480" w:lineRule="auto"/>
        <w:ind w:left="120"/>
        <w:rPr>
          <w:lang w:val="ru-RU"/>
        </w:rPr>
      </w:pPr>
      <w:r w:rsidRPr="001B07A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32CB2" w:rsidRPr="001B07AC" w:rsidRDefault="001B07AC">
      <w:pPr>
        <w:spacing w:after="0" w:line="480" w:lineRule="auto"/>
        <w:ind w:left="120"/>
        <w:rPr>
          <w:lang w:val="ru-RU"/>
        </w:rPr>
      </w:pPr>
      <w:r w:rsidRPr="001B07A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32CB2" w:rsidRPr="001B07AC" w:rsidRDefault="001B07AC">
      <w:pPr>
        <w:spacing w:after="0" w:line="480" w:lineRule="auto"/>
        <w:ind w:left="120"/>
        <w:rPr>
          <w:lang w:val="ru-RU"/>
        </w:rPr>
      </w:pPr>
      <w:r w:rsidRPr="001B07AC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3fd16b47-1eb9-4d72-bbe7-a63ca90c7a6e"/>
      <w:r w:rsidRPr="001B07AC">
        <w:rPr>
          <w:rFonts w:ascii="Times New Roman" w:hAnsi="Times New Roman"/>
          <w:color w:val="000000"/>
          <w:sz w:val="28"/>
          <w:lang w:val="ru-RU"/>
        </w:rPr>
        <w:t>Математика (в 2 частях),1 класс /Дорофеев Г.В., Миракова Т.Н., Бука Т.Б., Акционерное общество «Издательство «Просвещение»</w:t>
      </w:r>
      <w:bookmarkEnd w:id="12"/>
      <w:r w:rsidRPr="001B07AC">
        <w:rPr>
          <w:rFonts w:ascii="Times New Roman" w:hAnsi="Times New Roman"/>
          <w:color w:val="000000"/>
          <w:sz w:val="28"/>
          <w:lang w:val="ru-RU"/>
        </w:rPr>
        <w:t>‌</w:t>
      </w:r>
    </w:p>
    <w:p w:rsidR="00A32CB2" w:rsidRPr="001B07AC" w:rsidRDefault="001B07AC">
      <w:pPr>
        <w:spacing w:after="0"/>
        <w:ind w:left="120"/>
        <w:rPr>
          <w:lang w:val="ru-RU"/>
        </w:rPr>
      </w:pPr>
      <w:r w:rsidRPr="001B07AC">
        <w:rPr>
          <w:rFonts w:ascii="Times New Roman" w:hAnsi="Times New Roman"/>
          <w:color w:val="000000"/>
          <w:sz w:val="28"/>
          <w:lang w:val="ru-RU"/>
        </w:rPr>
        <w:t>​</w:t>
      </w:r>
    </w:p>
    <w:p w:rsidR="00A32CB2" w:rsidRPr="001B07AC" w:rsidRDefault="001B07AC">
      <w:pPr>
        <w:spacing w:after="0" w:line="480" w:lineRule="auto"/>
        <w:ind w:left="120"/>
        <w:rPr>
          <w:lang w:val="ru-RU"/>
        </w:rPr>
      </w:pPr>
      <w:r w:rsidRPr="001B07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2CB2" w:rsidRPr="001B07AC" w:rsidRDefault="001B07AC">
      <w:pPr>
        <w:spacing w:after="0" w:line="480" w:lineRule="auto"/>
        <w:ind w:left="120"/>
        <w:rPr>
          <w:lang w:val="ru-RU"/>
        </w:rPr>
      </w:pPr>
      <w:r w:rsidRPr="001B07A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4ccd20f5-4b97-462e-8469-dea56de20829"/>
      <w:r w:rsidRPr="001B07AC">
        <w:rPr>
          <w:rFonts w:ascii="Times New Roman" w:hAnsi="Times New Roman"/>
          <w:color w:val="000000"/>
          <w:sz w:val="28"/>
          <w:lang w:val="ru-RU"/>
        </w:rPr>
        <w:t>Г.В. Дорофеев, Т.Н. Миракова, Т.Б. Бука. Математика. Методическое пособие. 1 класс. М., Просвещение, 2022.</w:t>
      </w:r>
      <w:bookmarkEnd w:id="13"/>
      <w:r w:rsidRPr="001B07A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32CB2" w:rsidRPr="001B07AC" w:rsidRDefault="00A32CB2">
      <w:pPr>
        <w:spacing w:after="0"/>
        <w:ind w:left="120"/>
        <w:rPr>
          <w:lang w:val="ru-RU"/>
        </w:rPr>
      </w:pPr>
    </w:p>
    <w:p w:rsidR="00A32CB2" w:rsidRPr="001B07AC" w:rsidRDefault="001B07AC">
      <w:pPr>
        <w:spacing w:after="0" w:line="480" w:lineRule="auto"/>
        <w:ind w:left="120"/>
        <w:rPr>
          <w:lang w:val="ru-RU"/>
        </w:rPr>
      </w:pPr>
      <w:r w:rsidRPr="001B07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3673" w:rsidRDefault="001B07AC" w:rsidP="001B07A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B07AC">
        <w:rPr>
          <w:rFonts w:ascii="Times New Roman" w:hAnsi="Times New Roman"/>
          <w:color w:val="000000"/>
          <w:sz w:val="28"/>
          <w:lang w:val="ru-RU"/>
        </w:rPr>
        <w:t>​</w:t>
      </w:r>
      <w:r w:rsidRPr="001B07AC">
        <w:rPr>
          <w:rFonts w:ascii="Times New Roman" w:hAnsi="Times New Roman"/>
          <w:color w:val="333333"/>
          <w:sz w:val="28"/>
          <w:lang w:val="ru-RU"/>
        </w:rPr>
        <w:t>​‌</w:t>
      </w:r>
      <w:r w:rsidRPr="001B07AC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 Г.В. Дорофеев, Т.Н. Миракова, Т.Б. Бука. Математика. 1 класс</w:t>
      </w:r>
      <w:r w:rsidRPr="001B07AC">
        <w:rPr>
          <w:sz w:val="28"/>
          <w:lang w:val="ru-RU"/>
        </w:rPr>
        <w:br/>
      </w:r>
      <w:r w:rsidRPr="001B07AC">
        <w:rPr>
          <w:rFonts w:ascii="Times New Roman" w:hAnsi="Times New Roman"/>
          <w:color w:val="000000"/>
          <w:sz w:val="28"/>
          <w:lang w:val="ru-RU"/>
        </w:rPr>
        <w:t xml:space="preserve"> (С</w:t>
      </w:r>
      <w:proofErr w:type="gramStart"/>
      <w:r>
        <w:rPr>
          <w:rFonts w:ascii="Times New Roman" w:hAnsi="Times New Roman"/>
          <w:color w:val="000000"/>
          <w:sz w:val="28"/>
        </w:rPr>
        <w:t>D</w:t>
      </w:r>
      <w:proofErr w:type="gramEnd"/>
      <w:r w:rsidRPr="001B07AC">
        <w:rPr>
          <w:rFonts w:ascii="Times New Roman" w:hAnsi="Times New Roman"/>
          <w:color w:val="000000"/>
          <w:sz w:val="28"/>
          <w:lang w:val="ru-RU"/>
        </w:rPr>
        <w:t>)</w:t>
      </w:r>
      <w:r w:rsidRPr="001B07AC">
        <w:rPr>
          <w:sz w:val="28"/>
          <w:lang w:val="ru-RU"/>
        </w:rPr>
        <w:br/>
      </w:r>
      <w:r w:rsidRPr="001B07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B07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1B07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07AC">
        <w:rPr>
          <w:rFonts w:ascii="Times New Roman" w:hAnsi="Times New Roman"/>
          <w:color w:val="000000"/>
          <w:sz w:val="28"/>
          <w:lang w:val="ru-RU"/>
        </w:rPr>
        <w:t>/</w:t>
      </w:r>
      <w:r w:rsidRPr="001B07AC">
        <w:rPr>
          <w:sz w:val="28"/>
          <w:lang w:val="ru-RU"/>
        </w:rPr>
        <w:br/>
      </w:r>
      <w:r w:rsidRPr="001B07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B07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B07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1B07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07AC">
        <w:rPr>
          <w:rFonts w:ascii="Times New Roman" w:hAnsi="Times New Roman"/>
          <w:color w:val="000000"/>
          <w:sz w:val="28"/>
          <w:lang w:val="ru-RU"/>
        </w:rPr>
        <w:t>/</w:t>
      </w:r>
      <w:r w:rsidRPr="001B07AC">
        <w:rPr>
          <w:sz w:val="28"/>
          <w:lang w:val="ru-RU"/>
        </w:rPr>
        <w:br/>
      </w:r>
      <w:r w:rsidRPr="001B07A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14" w:history="1">
        <w:r w:rsidR="00735046" w:rsidRPr="005030B8">
          <w:rPr>
            <w:rStyle w:val="ab"/>
            <w:rFonts w:ascii="Times New Roman" w:hAnsi="Times New Roman"/>
            <w:sz w:val="28"/>
          </w:rPr>
          <w:t>https</w:t>
        </w:r>
        <w:r w:rsidR="00735046" w:rsidRPr="005030B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35046" w:rsidRPr="005030B8">
          <w:rPr>
            <w:rStyle w:val="ab"/>
            <w:rFonts w:ascii="Times New Roman" w:hAnsi="Times New Roman"/>
            <w:sz w:val="28"/>
          </w:rPr>
          <w:t>resh</w:t>
        </w:r>
        <w:r w:rsidR="00735046" w:rsidRPr="005030B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35046" w:rsidRPr="005030B8">
          <w:rPr>
            <w:rStyle w:val="ab"/>
            <w:rFonts w:ascii="Times New Roman" w:hAnsi="Times New Roman"/>
            <w:sz w:val="28"/>
          </w:rPr>
          <w:t>edu</w:t>
        </w:r>
        <w:r w:rsidR="00735046" w:rsidRPr="005030B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35046" w:rsidRPr="005030B8">
          <w:rPr>
            <w:rStyle w:val="ab"/>
            <w:rFonts w:ascii="Times New Roman" w:hAnsi="Times New Roman"/>
            <w:sz w:val="28"/>
          </w:rPr>
          <w:t>ru</w:t>
        </w:r>
        <w:r w:rsidR="00735046" w:rsidRPr="005030B8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Start w:id="14" w:name="c563541b-dafa-4bd9-a500-57d2c647696a"/>
      <w:bookmarkEnd w:id="11"/>
      <w:bookmarkEnd w:id="14"/>
    </w:p>
    <w:p w:rsidR="00735046" w:rsidRDefault="00735046" w:rsidP="001B07A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35046" w:rsidRDefault="00735046" w:rsidP="001B07A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35046" w:rsidRDefault="00735046" w:rsidP="001B07A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35046" w:rsidRDefault="00735046" w:rsidP="001B07A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35046" w:rsidRDefault="00735046" w:rsidP="001B07A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35046" w:rsidRPr="00735046" w:rsidRDefault="00735046" w:rsidP="00735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5" w:name="block-22772230"/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735046" w:rsidRPr="00735046" w:rsidRDefault="00735046" w:rsidP="00735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6" w:name="860646c2-889a-4569-8575-2a8bf8f7bf01"/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и науки Тамбовской области</w:t>
      </w:r>
      <w:bookmarkEnd w:id="16"/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735046" w:rsidRPr="00735046" w:rsidRDefault="00735046" w:rsidP="00735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‌Администрация г. Тамбова‌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735046" w:rsidRPr="00735046" w:rsidRDefault="00735046" w:rsidP="00735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«Цнинская СОШ №1»</w:t>
      </w: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5046" w:rsidRPr="00735046" w:rsidTr="00976C9C">
        <w:tc>
          <w:tcPr>
            <w:tcW w:w="3114" w:type="dxa"/>
          </w:tcPr>
          <w:p w:rsidR="00735046" w:rsidRPr="00735046" w:rsidRDefault="00735046" w:rsidP="007350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Методический совет Методист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Тафинцев Д.Ю.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«31» 08</w:t>
            </w: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5046" w:rsidRPr="00735046" w:rsidRDefault="00735046" w:rsidP="007350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Козлова Л.В.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№145 от «01» 09   2023 г.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5046" w:rsidRPr="00735046" w:rsidRDefault="00735046" w:rsidP="007350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Пыкина Т.А.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№145 от «01» 09   2023 г.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</w:rPr>
      </w:pP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735046" w:rsidRPr="00735046" w:rsidRDefault="00735046" w:rsidP="00735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ID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3029071)</w:t>
      </w: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«Математика»</w:t>
      </w:r>
    </w:p>
    <w:p w:rsidR="00735046" w:rsidRPr="00735046" w:rsidRDefault="00735046" w:rsidP="00735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 класса</w:t>
      </w: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посёлок Строитель‌ 2023‌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735046" w:rsidRPr="00735046" w:rsidRDefault="00735046" w:rsidP="00735046">
      <w:pPr>
        <w:rPr>
          <w:rFonts w:ascii="Calibri" w:eastAsia="Calibri" w:hAnsi="Calibri" w:cs="Times New Roman"/>
          <w:lang w:val="ru-RU"/>
        </w:rPr>
        <w:sectPr w:rsidR="00735046" w:rsidRPr="00735046">
          <w:pgSz w:w="11906" w:h="16383"/>
          <w:pgMar w:top="1134" w:right="850" w:bottom="1134" w:left="1701" w:header="720" w:footer="720" w:gutter="0"/>
          <w:cols w:space="720"/>
        </w:sect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bookmarkStart w:id="17" w:name="block-22772232"/>
      <w:bookmarkEnd w:id="15"/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735046">
        <w:rPr>
          <w:rFonts w:ascii="Calibri" w:eastAsia="Calibri" w:hAnsi="Calibri" w:cs="Times New Roman"/>
          <w:color w:val="000000"/>
          <w:sz w:val="28"/>
          <w:lang w:val="ru-RU"/>
        </w:rPr>
        <w:t xml:space="preserve">– 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целое», «больше</w:t>
      </w:r>
      <w:r w:rsidRPr="00735046">
        <w:rPr>
          <w:rFonts w:ascii="Times New Roman" w:eastAsia="Calibri" w:hAnsi="Times New Roman" w:cs="Times New Roman"/>
          <w:color w:val="333333"/>
          <w:sz w:val="28"/>
          <w:lang w:val="ru-RU"/>
        </w:rPr>
        <w:t xml:space="preserve"> – 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меньше», «равно</w:t>
      </w:r>
      <w:r w:rsidRPr="00735046">
        <w:rPr>
          <w:rFonts w:ascii="Times New Roman" w:eastAsia="Calibri" w:hAnsi="Times New Roman" w:cs="Times New Roman"/>
          <w:color w:val="333333"/>
          <w:sz w:val="28"/>
          <w:lang w:val="ru-RU"/>
        </w:rPr>
        <w:t xml:space="preserve"> – 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обучающемуся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обучающимся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‌На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неделю).‌‌</w:t>
      </w:r>
    </w:p>
    <w:p w:rsidR="00735046" w:rsidRPr="00735046" w:rsidRDefault="00735046" w:rsidP="00735046">
      <w:pPr>
        <w:rPr>
          <w:rFonts w:ascii="Calibri" w:eastAsia="Calibri" w:hAnsi="Calibri" w:cs="Times New Roman"/>
          <w:lang w:val="ru-RU"/>
        </w:rPr>
        <w:sectPr w:rsidR="00735046" w:rsidRPr="00735046">
          <w:pgSz w:w="11906" w:h="16383"/>
          <w:pgMar w:top="1134" w:right="850" w:bottom="1134" w:left="1701" w:header="720" w:footer="720" w:gutter="0"/>
          <w:cols w:space="720"/>
        </w:sect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bookmarkStart w:id="18" w:name="block-22772225"/>
      <w:bookmarkEnd w:id="17"/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 КЛАСС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Числа и величины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Арифметические действия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Текстовые задачи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ломаной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Математическая информация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комментировать ход вычислений;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  <w:sectPr w:rsidR="00735046" w:rsidRPr="00735046">
          <w:pgSz w:w="11906" w:h="16383"/>
          <w:pgMar w:top="1134" w:right="850" w:bottom="1134" w:left="1701" w:header="720" w:footer="720" w:gutter="0"/>
          <w:cols w:space="720"/>
        </w:sect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bookmarkStart w:id="19" w:name="block-22772226"/>
      <w:bookmarkEnd w:id="18"/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735046">
        <w:rPr>
          <w:rFonts w:ascii="Calibri" w:eastAsia="Calibri" w:hAnsi="Calibri" w:cs="Times New Roman"/>
          <w:color w:val="000000"/>
          <w:sz w:val="28"/>
          <w:lang w:val="ru-RU"/>
        </w:rPr>
        <w:t xml:space="preserve">– 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целое», «причина</w:t>
      </w:r>
      <w:r w:rsidRPr="00735046">
        <w:rPr>
          <w:rFonts w:ascii="Times New Roman" w:eastAsia="Calibri" w:hAnsi="Times New Roman" w:cs="Times New Roman"/>
          <w:color w:val="333333"/>
          <w:sz w:val="28"/>
          <w:lang w:val="ru-RU"/>
        </w:rPr>
        <w:t xml:space="preserve"> – 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следствие», </w:t>
      </w:r>
      <w:r w:rsidRPr="00735046">
        <w:rPr>
          <w:rFonts w:ascii="Calibri" w:eastAsia="Calibri" w:hAnsi="Calibri" w:cs="Times New Roman"/>
          <w:color w:val="000000"/>
          <w:sz w:val="28"/>
          <w:lang w:val="ru-RU"/>
        </w:rPr>
        <w:t>«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протяжённость</w:t>
      </w:r>
      <w:r w:rsidRPr="00735046">
        <w:rPr>
          <w:rFonts w:ascii="Calibri" w:eastAsia="Calibri" w:hAnsi="Calibri" w:cs="Times New Roman"/>
          <w:color w:val="000000"/>
          <w:sz w:val="28"/>
          <w:lang w:val="ru-RU"/>
        </w:rPr>
        <w:t>»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Работа с информацией: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Общение: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деформированные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типовым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изученным.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Самоконтроль (рефлексия):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Совместная деятельность: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735046" w:rsidRPr="00735046" w:rsidRDefault="00735046" w:rsidP="00735046">
      <w:p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К концу обучения во</w:t>
      </w:r>
      <w:r w:rsidRPr="00735046">
        <w:rPr>
          <w:rFonts w:ascii="Times New Roman" w:eastAsia="Calibri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 классе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умножение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»;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ломаную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, многоугольник;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проводить одно-двухшаговые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логические рассуждения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 делать выводы;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составлять (дополнять) текстовую задачу;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735046" w:rsidRPr="00735046" w:rsidRDefault="00735046" w:rsidP="00735046">
      <w:pPr>
        <w:rPr>
          <w:rFonts w:ascii="Calibri" w:eastAsia="Calibri" w:hAnsi="Calibri" w:cs="Times New Roman"/>
          <w:lang w:val="ru-RU"/>
        </w:rPr>
        <w:sectPr w:rsidR="00735046" w:rsidRPr="00735046">
          <w:pgSz w:w="11906" w:h="16383"/>
          <w:pgMar w:top="1134" w:right="850" w:bottom="1134" w:left="1701" w:header="720" w:footer="720" w:gutter="0"/>
          <w:cols w:space="720"/>
        </w:sectPr>
      </w:pP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</w:rPr>
      </w:pPr>
      <w:bookmarkStart w:id="20" w:name="block-22772227"/>
      <w:bookmarkEnd w:id="19"/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735046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Раздел 5.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</w:tr>
    </w:tbl>
    <w:p w:rsidR="00735046" w:rsidRPr="00735046" w:rsidRDefault="00735046" w:rsidP="00735046">
      <w:pPr>
        <w:rPr>
          <w:rFonts w:ascii="Calibri" w:eastAsia="Calibri" w:hAnsi="Calibri" w:cs="Times New Roman"/>
        </w:rPr>
        <w:sectPr w:rsidR="00735046" w:rsidRPr="00735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046" w:rsidRPr="00735046" w:rsidRDefault="00735046" w:rsidP="00735046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21" w:name="block-22772228"/>
      <w:bookmarkEnd w:id="20"/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 xml:space="preserve">ВАРИАНТ 1. </w:t>
      </w:r>
      <w:r w:rsidRPr="00735046">
        <w:rPr>
          <w:rFonts w:ascii="Times New Roman" w:eastAsia="Calibri" w:hAnsi="Times New Roman" w:cs="Times New Roman"/>
          <w:b/>
          <w:color w:val="000000"/>
          <w:sz w:val="28"/>
          <w:u w:val="single"/>
          <w:lang w:val="ru-RU"/>
        </w:rPr>
        <w:t>ПОУРОЧНОЕ ПЛАНИРОВАНИЕ</w:t>
      </w: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ДЛЯ ПЕДАГОГОВ, ИСПОЛЬЗУЮЩИХ УЧЕБНИК «МАТЕМАТИКА. 2 КЛАСС В 2 ЧАСТЯХ. М.И. МОРО И ДР.» </w:t>
      </w: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516"/>
        <w:gridCol w:w="1190"/>
        <w:gridCol w:w="1841"/>
        <w:gridCol w:w="1910"/>
        <w:gridCol w:w="1423"/>
        <w:gridCol w:w="2221"/>
      </w:tblGrid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Контро</w:t>
            </w: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льные работы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Свойства чисел: однозначные и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gramStart"/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зависимости между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минута).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Виды углов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Правило составления ряда чисел,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</w:tr>
    </w:tbl>
    <w:p w:rsidR="00735046" w:rsidRPr="00735046" w:rsidRDefault="00735046" w:rsidP="00735046">
      <w:pPr>
        <w:rPr>
          <w:rFonts w:ascii="Calibri" w:eastAsia="Calibri" w:hAnsi="Calibri" w:cs="Times New Roman"/>
        </w:rPr>
        <w:sectPr w:rsidR="00735046" w:rsidRPr="00735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22" w:name="block-22772231"/>
      <w:bookmarkEnd w:id="21"/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35046" w:rsidRPr="00735046" w:rsidRDefault="00735046" w:rsidP="00735046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35046" w:rsidRPr="00735046" w:rsidRDefault="00735046" w:rsidP="00735046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​‌</w:t>
      </w:r>
      <w:bookmarkStart w:id="23" w:name="7e61753f-514e-40fe-996f-253694acfacb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Математика (в 2 частях), 2 класс/ Моро М.И., Бантова М.А., Бельтюкова Г.В. и другие, Акционерное общество «Издательство «Просвещение»</w:t>
      </w:r>
      <w:bookmarkEnd w:id="23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735046" w:rsidRPr="00735046" w:rsidRDefault="00735046" w:rsidP="00735046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5046" w:rsidRPr="00735046" w:rsidRDefault="00735046" w:rsidP="00735046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‌ • Математика (в 2 частях), 2 класс/ Моро М.И., Бантова М.А., Бельтюкова Г.В. и другие, Акционерное общество «Издательство «Просвещение»‌​</w:t>
      </w:r>
    </w:p>
    <w:p w:rsidR="00735046" w:rsidRPr="00735046" w:rsidRDefault="00735046" w:rsidP="00735046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5046" w:rsidRDefault="00735046" w:rsidP="00735046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735046"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Цифровой образовательный контент 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educont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ru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735046">
        <w:rPr>
          <w:rFonts w:ascii="Calibri" w:eastAsia="Calibri" w:hAnsi="Calibri" w:cs="Times New Roman"/>
          <w:sz w:val="28"/>
          <w:lang w:val="ru-RU"/>
        </w:rPr>
        <w:br/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uchi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ru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735046">
        <w:rPr>
          <w:rFonts w:ascii="Calibri" w:eastAsia="Calibri" w:hAnsi="Calibri" w:cs="Times New Roman"/>
          <w:sz w:val="28"/>
          <w:lang w:val="ru-RU"/>
        </w:rPr>
        <w:br/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www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yaklass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ru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/ </w:t>
      </w:r>
      <w:r w:rsidRPr="00735046">
        <w:rPr>
          <w:rFonts w:ascii="Calibri" w:eastAsia="Calibri" w:hAnsi="Calibri" w:cs="Times New Roman"/>
          <w:sz w:val="28"/>
          <w:lang w:val="ru-RU"/>
        </w:rPr>
        <w:br/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resh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edu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ru</w:t>
      </w:r>
    </w:p>
    <w:p w:rsidR="00735046" w:rsidRDefault="00735046" w:rsidP="00735046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735046" w:rsidRDefault="00735046" w:rsidP="00735046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  <w:sectPr w:rsidR="00735046">
          <w:pgSz w:w="11906" w:h="16383"/>
          <w:pgMar w:top="1134" w:right="850" w:bottom="1134" w:left="1701" w:header="720" w:footer="720" w:gutter="0"/>
          <w:cols w:space="720"/>
        </w:sectPr>
      </w:pPr>
    </w:p>
    <w:p w:rsidR="00735046" w:rsidRPr="00735046" w:rsidRDefault="00735046" w:rsidP="00735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735046" w:rsidRPr="00735046" w:rsidRDefault="00735046" w:rsidP="00735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‌Управление образования и науки Тамбовской области‌‌ </w:t>
      </w:r>
    </w:p>
    <w:p w:rsidR="00735046" w:rsidRPr="00735046" w:rsidRDefault="00735046" w:rsidP="00735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‌Администрация г. Тамбова‌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735046" w:rsidRPr="00735046" w:rsidRDefault="00735046" w:rsidP="00735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«Цнинская СОШ №1»</w:t>
      </w: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5046" w:rsidRPr="00735046" w:rsidTr="00976C9C">
        <w:tc>
          <w:tcPr>
            <w:tcW w:w="3114" w:type="dxa"/>
          </w:tcPr>
          <w:p w:rsidR="00735046" w:rsidRPr="00735046" w:rsidRDefault="00735046" w:rsidP="007350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Методический совет Методист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Тафинцев Д.Ю.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«31» 08</w:t>
            </w: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5046" w:rsidRPr="00735046" w:rsidRDefault="00735046" w:rsidP="007350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Козлова Л.В.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№145 от «01» 09   2023 г.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5046" w:rsidRPr="00735046" w:rsidRDefault="00735046" w:rsidP="007350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Пыкина Т.А.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№145 от «01» 09   2023 г.</w:t>
            </w:r>
          </w:p>
          <w:p w:rsidR="00735046" w:rsidRPr="00735046" w:rsidRDefault="00735046" w:rsidP="00735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</w:rPr>
      </w:pP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735046" w:rsidRPr="00735046" w:rsidRDefault="00735046" w:rsidP="00735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ID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3029071)</w:t>
      </w: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«Математика»</w:t>
      </w:r>
    </w:p>
    <w:p w:rsidR="00735046" w:rsidRPr="00735046" w:rsidRDefault="00735046" w:rsidP="007350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 класса</w:t>
      </w: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посёлок Строитель‌ 2023‌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735046" w:rsidRPr="00735046" w:rsidRDefault="00735046" w:rsidP="00735046">
      <w:pPr>
        <w:rPr>
          <w:rFonts w:ascii="Calibri" w:eastAsia="Calibri" w:hAnsi="Calibri" w:cs="Times New Roman"/>
          <w:lang w:val="ru-RU"/>
        </w:rPr>
        <w:sectPr w:rsidR="00735046" w:rsidRPr="00735046">
          <w:pgSz w:w="11906" w:h="16383"/>
          <w:pgMar w:top="1134" w:right="850" w:bottom="1134" w:left="1701" w:header="720" w:footer="720" w:gutter="0"/>
          <w:cols w:space="720"/>
        </w:sect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735046">
        <w:rPr>
          <w:rFonts w:ascii="Calibri" w:eastAsia="Calibri" w:hAnsi="Calibri" w:cs="Times New Roman"/>
          <w:color w:val="000000"/>
          <w:sz w:val="28"/>
          <w:lang w:val="ru-RU"/>
        </w:rPr>
        <w:t xml:space="preserve">– 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целое», «больше</w:t>
      </w:r>
      <w:r w:rsidRPr="00735046">
        <w:rPr>
          <w:rFonts w:ascii="Times New Roman" w:eastAsia="Calibri" w:hAnsi="Times New Roman" w:cs="Times New Roman"/>
          <w:color w:val="333333"/>
          <w:sz w:val="28"/>
          <w:lang w:val="ru-RU"/>
        </w:rPr>
        <w:t xml:space="preserve"> – 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меньше», «равно</w:t>
      </w:r>
      <w:r w:rsidRPr="00735046">
        <w:rPr>
          <w:rFonts w:ascii="Times New Roman" w:eastAsia="Calibri" w:hAnsi="Times New Roman" w:cs="Times New Roman"/>
          <w:color w:val="333333"/>
          <w:sz w:val="28"/>
          <w:lang w:val="ru-RU"/>
        </w:rPr>
        <w:t xml:space="preserve"> – 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обучающемуся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обучающимся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‌На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неделю).‌‌</w:t>
      </w:r>
    </w:p>
    <w:p w:rsidR="00735046" w:rsidRPr="00735046" w:rsidRDefault="00735046" w:rsidP="00735046">
      <w:pPr>
        <w:rPr>
          <w:rFonts w:ascii="Calibri" w:eastAsia="Calibri" w:hAnsi="Calibri" w:cs="Times New Roman"/>
          <w:lang w:val="ru-RU"/>
        </w:rPr>
        <w:sectPr w:rsidR="00735046" w:rsidRPr="00735046">
          <w:pgSz w:w="11906" w:h="16383"/>
          <w:pgMar w:top="1134" w:right="850" w:bottom="1134" w:left="1701" w:header="720" w:footer="720" w:gutter="0"/>
          <w:cols w:space="720"/>
        </w:sect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 КЛАСС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Числа и величины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Арифметические действия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Текстовые задачи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ломаной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Математическая информация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комментировать ход вычислений;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  <w:sectPr w:rsidR="00735046" w:rsidRPr="00735046">
          <w:pgSz w:w="11906" w:h="16383"/>
          <w:pgMar w:top="1134" w:right="850" w:bottom="1134" w:left="1701" w:header="720" w:footer="720" w:gutter="0"/>
          <w:cols w:space="720"/>
        </w:sect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735046">
        <w:rPr>
          <w:rFonts w:ascii="Calibri" w:eastAsia="Calibri" w:hAnsi="Calibri" w:cs="Times New Roman"/>
          <w:color w:val="000000"/>
          <w:sz w:val="28"/>
          <w:lang w:val="ru-RU"/>
        </w:rPr>
        <w:t xml:space="preserve">– 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целое», «причина</w:t>
      </w:r>
      <w:r w:rsidRPr="00735046">
        <w:rPr>
          <w:rFonts w:ascii="Times New Roman" w:eastAsia="Calibri" w:hAnsi="Times New Roman" w:cs="Times New Roman"/>
          <w:color w:val="333333"/>
          <w:sz w:val="28"/>
          <w:lang w:val="ru-RU"/>
        </w:rPr>
        <w:t xml:space="preserve"> – 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следствие», </w:t>
      </w:r>
      <w:r w:rsidRPr="00735046">
        <w:rPr>
          <w:rFonts w:ascii="Calibri" w:eastAsia="Calibri" w:hAnsi="Calibri" w:cs="Times New Roman"/>
          <w:color w:val="000000"/>
          <w:sz w:val="28"/>
          <w:lang w:val="ru-RU"/>
        </w:rPr>
        <w:t>«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протяжённость</w:t>
      </w:r>
      <w:r w:rsidRPr="00735046">
        <w:rPr>
          <w:rFonts w:ascii="Calibri" w:eastAsia="Calibri" w:hAnsi="Calibri" w:cs="Times New Roman"/>
          <w:color w:val="000000"/>
          <w:sz w:val="28"/>
          <w:lang w:val="ru-RU"/>
        </w:rPr>
        <w:t>»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Работа с информацией: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Общение: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деформированные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типовым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изученным.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Самоконтроль (рефлексия):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Совместная деятельность: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735046" w:rsidRPr="00735046" w:rsidRDefault="00735046" w:rsidP="00735046">
      <w:p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К концу обучения во</w:t>
      </w:r>
      <w:r w:rsidRPr="00735046">
        <w:rPr>
          <w:rFonts w:ascii="Times New Roman" w:eastAsia="Calibri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 классе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умножение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»;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ломаную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, многоугольник;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проводить одно-двухшаговые </w:t>
      </w:r>
      <w:proofErr w:type="gramStart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логические рассуждения</w:t>
      </w:r>
      <w:proofErr w:type="gramEnd"/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 делать выводы;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составлять (дополнять) текстовую задачу;</w:t>
      </w:r>
    </w:p>
    <w:p w:rsidR="00735046" w:rsidRPr="00735046" w:rsidRDefault="00735046" w:rsidP="00735046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735046" w:rsidRPr="00735046" w:rsidRDefault="00735046" w:rsidP="00735046">
      <w:pPr>
        <w:rPr>
          <w:rFonts w:ascii="Calibri" w:eastAsia="Calibri" w:hAnsi="Calibri" w:cs="Times New Roman"/>
          <w:lang w:val="ru-RU"/>
        </w:rPr>
        <w:sectPr w:rsidR="00735046" w:rsidRPr="00735046">
          <w:pgSz w:w="11906" w:h="16383"/>
          <w:pgMar w:top="1134" w:right="850" w:bottom="1134" w:left="1701" w:header="720" w:footer="720" w:gutter="0"/>
          <w:cols w:space="720"/>
        </w:sectPr>
      </w:pP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735046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Раздел 5.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</w:tr>
    </w:tbl>
    <w:p w:rsidR="00735046" w:rsidRPr="00735046" w:rsidRDefault="00735046" w:rsidP="00735046">
      <w:pPr>
        <w:rPr>
          <w:rFonts w:ascii="Calibri" w:eastAsia="Calibri" w:hAnsi="Calibri" w:cs="Times New Roman"/>
        </w:rPr>
        <w:sectPr w:rsidR="00735046" w:rsidRPr="00735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046" w:rsidRPr="00735046" w:rsidRDefault="00735046" w:rsidP="00735046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 xml:space="preserve">ВАРИАНТ 1. </w:t>
      </w:r>
      <w:r w:rsidRPr="00735046">
        <w:rPr>
          <w:rFonts w:ascii="Times New Roman" w:eastAsia="Calibri" w:hAnsi="Times New Roman" w:cs="Times New Roman"/>
          <w:b/>
          <w:color w:val="000000"/>
          <w:sz w:val="28"/>
          <w:u w:val="single"/>
          <w:lang w:val="ru-RU"/>
        </w:rPr>
        <w:t>ПОУРОЧНОЕ ПЛАНИРОВАНИЕ</w:t>
      </w: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ДЛЯ ПЕДАГОГОВ, ИСПОЛЬЗУЮЩИХ УЧЕБНИК «МАТЕМАТИКА. 2 КЛАСС В 2 ЧАСТЯХ. М.И. МОРО И ДР.» </w:t>
      </w: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516"/>
        <w:gridCol w:w="1190"/>
        <w:gridCol w:w="1841"/>
        <w:gridCol w:w="1910"/>
        <w:gridCol w:w="1423"/>
        <w:gridCol w:w="2221"/>
      </w:tblGrid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Контро</w:t>
            </w: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льные работы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Свойства чисел: однозначные и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gramStart"/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зависимости между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минута).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Виды углов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Правило составления ряда чисел,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735046" w:rsidRPr="00735046" w:rsidTr="00976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504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46" w:rsidRPr="00735046" w:rsidRDefault="00735046" w:rsidP="00735046">
            <w:pPr>
              <w:rPr>
                <w:rFonts w:ascii="Calibri" w:eastAsia="Calibri" w:hAnsi="Calibri" w:cs="Times New Roman"/>
              </w:rPr>
            </w:pPr>
          </w:p>
        </w:tc>
      </w:tr>
    </w:tbl>
    <w:p w:rsidR="00735046" w:rsidRPr="00735046" w:rsidRDefault="00735046" w:rsidP="00735046">
      <w:pPr>
        <w:rPr>
          <w:rFonts w:ascii="Calibri" w:eastAsia="Calibri" w:hAnsi="Calibri" w:cs="Times New Roman"/>
        </w:rPr>
        <w:sectPr w:rsidR="00735046" w:rsidRPr="00735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35046" w:rsidRPr="00735046" w:rsidRDefault="00735046" w:rsidP="00735046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35046" w:rsidRPr="00735046" w:rsidRDefault="00735046" w:rsidP="00735046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​‌ • Математика (в 2 частях), 2 класс/ Моро М.И., Бантова М.А., Бельтюкова Г.В. и другие, Акционерное общество «Издательство «Просвещение»‌​</w:t>
      </w:r>
    </w:p>
    <w:p w:rsidR="00735046" w:rsidRPr="00735046" w:rsidRDefault="00735046" w:rsidP="00735046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735046" w:rsidRPr="00735046" w:rsidRDefault="00735046" w:rsidP="00735046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5046" w:rsidRPr="00735046" w:rsidRDefault="00735046" w:rsidP="00735046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‌ • Математика (в 2 частях), 2 класс/ Моро М.И., Бантова М.А., Бельтюкова Г.В. и другие, Акционерное общество «Издательство «Просвещение»‌​</w:t>
      </w:r>
    </w:p>
    <w:p w:rsidR="00735046" w:rsidRPr="00735046" w:rsidRDefault="00735046" w:rsidP="00735046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</w:p>
    <w:p w:rsidR="00735046" w:rsidRPr="00735046" w:rsidRDefault="00735046" w:rsidP="00735046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7350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5046" w:rsidRPr="00735046" w:rsidRDefault="00735046" w:rsidP="00735046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  <w:sectPr w:rsidR="00735046" w:rsidRPr="00735046">
          <w:pgSz w:w="11906" w:h="16383"/>
          <w:pgMar w:top="1134" w:right="850" w:bottom="1134" w:left="1701" w:header="720" w:footer="720" w:gutter="0"/>
          <w:cols w:space="720"/>
        </w:sectPr>
      </w:pP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735046"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Цифровой образовательный контент 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educont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ru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735046">
        <w:rPr>
          <w:rFonts w:ascii="Calibri" w:eastAsia="Calibri" w:hAnsi="Calibri" w:cs="Times New Roman"/>
          <w:sz w:val="28"/>
          <w:lang w:val="ru-RU"/>
        </w:rPr>
        <w:br/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uchi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ru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735046">
        <w:rPr>
          <w:rFonts w:ascii="Calibri" w:eastAsia="Calibri" w:hAnsi="Calibri" w:cs="Times New Roman"/>
          <w:sz w:val="28"/>
          <w:lang w:val="ru-RU"/>
        </w:rPr>
        <w:br/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www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yaklass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ru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/ </w:t>
      </w:r>
      <w:r w:rsidRPr="00735046">
        <w:rPr>
          <w:rFonts w:ascii="Calibri" w:eastAsia="Calibri" w:hAnsi="Calibri" w:cs="Times New Roman"/>
          <w:sz w:val="28"/>
          <w:lang w:val="ru-RU"/>
        </w:rPr>
        <w:br/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resh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edu</w:t>
      </w:r>
      <w:r w:rsidRPr="0073504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35046">
        <w:rPr>
          <w:rFonts w:ascii="Times New Roman" w:eastAsia="Calibri" w:hAnsi="Times New Roman" w:cs="Times New Roman"/>
          <w:color w:val="000000"/>
          <w:sz w:val="28"/>
        </w:rPr>
        <w:t>ru</w:t>
      </w:r>
    </w:p>
    <w:p w:rsidR="00735046" w:rsidRPr="00735046" w:rsidRDefault="00735046" w:rsidP="00735046">
      <w:pPr>
        <w:rPr>
          <w:rFonts w:ascii="Calibri" w:eastAsia="Calibri" w:hAnsi="Calibri" w:cs="Times New Roman"/>
          <w:lang w:val="ru-RU"/>
        </w:rPr>
      </w:pPr>
    </w:p>
    <w:p w:rsidR="00735046" w:rsidRPr="000B5FF2" w:rsidRDefault="00735046" w:rsidP="00735046">
      <w:pPr>
        <w:autoSpaceDN w:val="0"/>
        <w:spacing w:after="0" w:line="240" w:lineRule="auto"/>
        <w:jc w:val="center"/>
        <w:textAlignment w:val="baseline"/>
        <w:rPr>
          <w:rFonts w:ascii="Times New Roman" w:eastAsia="Cambria" w:hAnsi="Times New Roman" w:cs="Times New Roman"/>
          <w:b/>
          <w:kern w:val="3"/>
          <w:sz w:val="28"/>
          <w:szCs w:val="28"/>
          <w:lang w:eastAsia="zh-CN"/>
        </w:rPr>
      </w:pPr>
      <w:r w:rsidRPr="000B5FF2">
        <w:rPr>
          <w:rFonts w:ascii="Times New Roman" w:eastAsia="Cambria" w:hAnsi="Times New Roman" w:cs="Times New Roman"/>
          <w:b/>
          <w:kern w:val="3"/>
          <w:sz w:val="28"/>
          <w:szCs w:val="28"/>
          <w:lang w:eastAsia="zh-CN"/>
        </w:rPr>
        <w:t>Пояснительная записка</w:t>
      </w:r>
    </w:p>
    <w:p w:rsidR="00735046" w:rsidRPr="00A97413" w:rsidRDefault="00735046" w:rsidP="00735046">
      <w:pPr>
        <w:autoSpaceDN w:val="0"/>
        <w:spacing w:after="0" w:line="240" w:lineRule="auto"/>
        <w:jc w:val="both"/>
        <w:textAlignment w:val="baseline"/>
        <w:rPr>
          <w:rFonts w:ascii="Times New Roman" w:eastAsia="Cambria" w:hAnsi="Times New Roman" w:cs="Times New Roman"/>
          <w:b/>
          <w:kern w:val="3"/>
          <w:sz w:val="24"/>
          <w:szCs w:val="24"/>
          <w:lang w:eastAsia="zh-CN"/>
        </w:rPr>
      </w:pPr>
    </w:p>
    <w:tbl>
      <w:tblPr>
        <w:tblW w:w="14806" w:type="dxa"/>
        <w:tblInd w:w="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12420"/>
      </w:tblGrid>
      <w:tr w:rsidR="00735046" w:rsidRPr="00735046" w:rsidTr="00976C9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454C6D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454C6D"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eastAsia="zh-CN"/>
              </w:rPr>
              <w:t>Статус документа</w:t>
            </w:r>
          </w:p>
        </w:tc>
        <w:tc>
          <w:tcPr>
            <w:tcW w:w="1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proofErr w:type="gramStart"/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Рабочая программа по математике для 3 класса разработана на основе примерной программы по математике</w:t>
            </w:r>
            <w:r w:rsidRPr="00735046">
              <w:rPr>
                <w:rFonts w:ascii="Times New Roman" w:eastAsia="Cambria" w:hAnsi="Times New Roman" w:cs="Times New Roman"/>
                <w:i/>
                <w:kern w:val="3"/>
                <w:sz w:val="24"/>
                <w:szCs w:val="24"/>
                <w:lang w:val="ru-RU" w:eastAsia="zh-CN"/>
              </w:rPr>
              <w:t xml:space="preserve">, 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авторской учебной программы «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 xml:space="preserve">Математика» (авторы </w:t>
            </w: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ru-RU" w:eastAsia="zh-CN"/>
              </w:rPr>
              <w:t>Г. В. Дорофеев, Т. Н. Миракова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)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, 2011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, в соответствии с требованиями </w:t>
            </w:r>
            <w:r w:rsidRPr="00735046">
              <w:rPr>
                <w:rFonts w:ascii="Times New Roman" w:eastAsia="Cambria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Федерального государственного образовательного стандарта общего начального образования (приказ Минобрнауки РФ № 373 от 6 октября 2009г.</w:t>
            </w:r>
            <w:proofErr w:type="gramEnd"/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Рабочая программа конкретизирует содержание стандарта, дает распределение учебных часов по разделам курса и последовательность изучения тем и разделов с учетом межпредметных и внутрипредметных связей, логики учебного процесса, возрастных особенностей младших школьников.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Данная рабочая программа ориентирована на учащихся 3 класса и реализуется на основе следующих документов: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 w:line="240" w:lineRule="auto"/>
              <w:ind w:firstLine="742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Федеральный закон Российской Федерации от 29.12.2012 № 273-ФЗ «Об образовании в Российской Федерации».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 w:line="240" w:lineRule="auto"/>
              <w:ind w:firstLine="742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Министерства образования и науки Российской Федерации от 06.10.2009 №373 (с изменениями от 26.11.2010, 22.09.2011, 18.12.2012, 18.05.2015, 31.12.2015)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 w:line="240" w:lineRule="auto"/>
              <w:ind w:firstLine="742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Примерная основная образовательная программа начального общего образования.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 w:line="240" w:lineRule="auto"/>
              <w:ind w:firstLine="742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Основная образовательная программа МБОУ «Цнинская СОШ № 1»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 w:line="240" w:lineRule="auto"/>
              <w:ind w:firstLine="742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Министерства образования и науки РФ от 31 марта 2014 года № 253 (с изменениями и дополнениями от 08.06.2015,  28.12.2015,  26.01.2016,  21.04.2016,  29.12.2016,  08.06.2017,  20.06.2017,  05.07.2017)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      </w:r>
          </w:p>
          <w:p w:rsidR="00735046" w:rsidRDefault="00735046" w:rsidP="00735046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 w:line="240" w:lineRule="auto"/>
              <w:ind w:firstLine="742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Конвенция о правах ребенка.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Рабочая программа выполняет две основные функции.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      </w:r>
            <w:proofErr w:type="gramStart"/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развития</w:t>
            </w:r>
            <w:proofErr w:type="gramEnd"/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обучающихся средствами данного учебного предмета.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Рабочая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русского языка в начальной школе.</w:t>
            </w:r>
          </w:p>
        </w:tc>
      </w:tr>
      <w:tr w:rsidR="00735046" w:rsidRPr="00735046" w:rsidTr="00976C9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454C6D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454C6D"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eastAsia="zh-CN"/>
              </w:rPr>
              <w:t>Структура документа</w:t>
            </w:r>
          </w:p>
        </w:tc>
        <w:tc>
          <w:tcPr>
            <w:tcW w:w="1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Рабочая программа включает разделы: пояснительную записку; основное содержание с распределением учебных часов по разделам курса, последовательность изучения тем и разделов; учебно-тематический план; требования к уровню подготовки обучающихся; литература и средства обучения;  календарно-тематическое планирование.</w:t>
            </w:r>
          </w:p>
        </w:tc>
      </w:tr>
      <w:tr w:rsidR="00735046" w:rsidRPr="00735046" w:rsidTr="00976C9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454C6D" w:rsidRDefault="00735046" w:rsidP="00976C9C">
            <w:pPr>
              <w:autoSpaceDN w:val="0"/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454C6D"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eastAsia="zh-CN"/>
              </w:rPr>
              <w:t>Цели и задачи</w:t>
            </w:r>
          </w:p>
        </w:tc>
        <w:tc>
          <w:tcPr>
            <w:tcW w:w="1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Изучение математики направлено на достижение следующих целей: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•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ab/>
              <w:t>математическое развитие –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обоснованные суждения, вести поиск информации в учебной и справочной литературе;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•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ab/>
              <w:t>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•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ab/>
              <w:t>развитие логического мышления – основы успешного освоения знаний по математике и другим учебным предметам;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•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ab/>
              <w:t>формирование на доступном уровне умений работы с информацией, представленной в разных видах (текст, рисунок схема, символическая запись, модель, таблица, диаграмма);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lastRenderedPageBreak/>
              <w:t>•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ab/>
              <w:t>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стремление использовать математические знания в повседневной жизни.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Основные задачи данного курса: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1) 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ab/>
              <w:t>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 д.);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2) 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ab/>
              <w:t>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практике;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3) 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ab/>
              <w:t>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формирование у детей потребности и возможностей самосовершенствования.</w:t>
            </w:r>
          </w:p>
        </w:tc>
      </w:tr>
      <w:tr w:rsidR="00735046" w:rsidRPr="00735046" w:rsidTr="00976C9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667273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/>
                <w:color w:val="000000"/>
                <w:kern w:val="3"/>
                <w:sz w:val="24"/>
                <w:szCs w:val="24"/>
                <w:lang w:eastAsia="zh-CN"/>
              </w:rPr>
            </w:pPr>
            <w:r w:rsidRPr="00454C6D">
              <w:rPr>
                <w:rFonts w:ascii="Times New Roman" w:eastAsia="Cambria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zh-CN"/>
              </w:rPr>
              <w:lastRenderedPageBreak/>
              <w:t>Основные методы</w:t>
            </w:r>
          </w:p>
        </w:tc>
        <w:tc>
          <w:tcPr>
            <w:tcW w:w="1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При проектировании современного урока математики учитель ориентируется на известные в педагогике методы обучения, конкретизируя их в соответствии с задачами обучения и предметным содержанием.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 xml:space="preserve">1. </w:t>
            </w:r>
            <w:r w:rsidRPr="00735046">
              <w:rPr>
                <w:rFonts w:ascii="Times New Roman" w:eastAsia="Cambria" w:hAnsi="Times New Roman" w:cs="Times New Roman"/>
                <w:i/>
                <w:color w:val="000000"/>
                <w:kern w:val="3"/>
                <w:sz w:val="24"/>
                <w:szCs w:val="24"/>
                <w:lang w:val="ru-RU" w:eastAsia="zh-CN"/>
              </w:rPr>
              <w:t>Методы стимулирования и мотивации учебно-познавательной деятельности</w:t>
            </w: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 xml:space="preserve"> (</w:t>
            </w:r>
            <w:proofErr w:type="gramStart"/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проблемный</w:t>
            </w:r>
            <w:proofErr w:type="gramEnd"/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 xml:space="preserve"> и игровой).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 xml:space="preserve">2 </w:t>
            </w:r>
            <w:r w:rsidRPr="00735046">
              <w:rPr>
                <w:rFonts w:ascii="Times New Roman" w:eastAsia="Cambria" w:hAnsi="Times New Roman" w:cs="Times New Roman"/>
                <w:i/>
                <w:color w:val="000000"/>
                <w:kern w:val="3"/>
                <w:sz w:val="24"/>
                <w:szCs w:val="24"/>
                <w:lang w:val="ru-RU" w:eastAsia="zh-CN"/>
              </w:rPr>
              <w:t>Методы организации учебно-познавательной деятельности: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1) методы получения новых знаний для ее решения: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а) репродуктивные: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− сообщение учителя;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− работа с учебником;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б) поисковые методы: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− наблюдение, эксперимент, анализ, конструирование, реализуемые в ходе учебной дискуссии, диалога (проблемный диалог; побуждающий к выдвижению и проверке гипотез диалог; подводящий к знанию диалог);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− метод информационного поиска;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− метод моделирования;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− метод построения алгоритма.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2) методы формирования предметных умений и навыков и УУД: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– метод упражнений;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– логико-познавательные задачи;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– проектные задачи.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3</w:t>
            </w:r>
            <w:r w:rsidRPr="00735046">
              <w:rPr>
                <w:rFonts w:ascii="Times New Roman" w:eastAsia="Cambria" w:hAnsi="Times New Roman" w:cs="Times New Roman"/>
                <w:i/>
                <w:color w:val="000000"/>
                <w:kern w:val="3"/>
                <w:sz w:val="24"/>
                <w:szCs w:val="24"/>
                <w:lang w:val="ru-RU" w:eastAsia="zh-CN"/>
              </w:rPr>
              <w:t xml:space="preserve">. </w:t>
            </w:r>
            <w:r w:rsidRPr="00735046">
              <w:rPr>
                <w:rFonts w:ascii="Times New Roman" w:eastAsia="Cambria" w:hAnsi="Times New Roman" w:cs="Times New Roman"/>
                <w:i/>
                <w:color w:val="000000"/>
                <w:spacing w:val="-10"/>
                <w:kern w:val="3"/>
                <w:sz w:val="24"/>
                <w:szCs w:val="24"/>
                <w:lang w:val="ru-RU" w:eastAsia="zh-CN"/>
              </w:rPr>
              <w:t>Методы контроля и самоконтроля за эффективностью учебно-познавательной деятельности:</w:t>
            </w:r>
          </w:p>
        </w:tc>
      </w:tr>
      <w:tr w:rsidR="00735046" w:rsidRPr="00A97413" w:rsidTr="00976C9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val="ru-RU" w:eastAsia="zh-CN"/>
              </w:rPr>
              <w:t>Основные формы и виды организации учебного процесса</w:t>
            </w:r>
          </w:p>
        </w:tc>
        <w:tc>
          <w:tcPr>
            <w:tcW w:w="1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667273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в начальной школе используется система индивидуальных занятий, самостоятельная работа учащихся с использованием современных информационных технологий. </w:t>
            </w: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Организация сопровождения учащихся направлена на: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создание оптимальных условий обучения;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исключение психотравмирующих факторов;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сохранение психосоматического состояния здоровья учащихся;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развитие положительной мотивации к освоению программы;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развитие индивидуальности и одаренности каждого ребенка.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Типы урока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В УМК «Перспектива» адаптируется деятельностная типология уроков.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Классификация, построенная на основе технологии деятельностного метода, включает такие уроки, как: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Урок открытия нового знания.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Урок рефлексии, где учащиеся закрепляют свое умение применять новые способы действия в стандартных условиях, учатся самостоятельно выявлять, исправлять ошибки, корректировать свою учебную деятельность.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Урок обучающего контроля, на котором учащиеся учатся контролировать результаты своей учебной деятельности.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lastRenderedPageBreak/>
              <w:t>Урок систематизации знаний, предполагающий структурирование и систематизацию знаний по изучаемым предметам.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  <w:t>Урок обобщающего контроля.</w:t>
            </w:r>
          </w:p>
          <w:p w:rsidR="00735046" w:rsidRPr="00667273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Формы организации работы учащихся: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 xml:space="preserve"> Индивидуальная.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 xml:space="preserve"> Коллективная:</w:t>
            </w:r>
          </w:p>
          <w:p w:rsidR="00735046" w:rsidRPr="00667273" w:rsidRDefault="00735046" w:rsidP="00735046">
            <w:pPr>
              <w:widowControl w:val="0"/>
              <w:numPr>
                <w:ilvl w:val="1"/>
                <w:numId w:val="20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фронтальная;</w:t>
            </w:r>
          </w:p>
          <w:p w:rsidR="00735046" w:rsidRPr="00667273" w:rsidRDefault="00735046" w:rsidP="00735046">
            <w:pPr>
              <w:widowControl w:val="0"/>
              <w:numPr>
                <w:ilvl w:val="1"/>
                <w:numId w:val="20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парная;</w:t>
            </w:r>
          </w:p>
          <w:p w:rsidR="00735046" w:rsidRPr="00667273" w:rsidRDefault="00735046" w:rsidP="00735046">
            <w:pPr>
              <w:widowControl w:val="0"/>
              <w:numPr>
                <w:ilvl w:val="1"/>
                <w:numId w:val="20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групповая</w:t>
            </w:r>
            <w:proofErr w:type="gramEnd"/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Особенности организации учебного процесса. </w:t>
            </w:r>
            <w:r w:rsidRPr="00735046">
              <w:rPr>
                <w:rFonts w:ascii="Times New Roman" w:eastAsia="Cambria" w:hAnsi="Times New Roman" w:cs="Times New Roman"/>
                <w:bCs/>
                <w:iCs/>
                <w:kern w:val="3"/>
                <w:sz w:val="24"/>
                <w:szCs w:val="24"/>
                <w:lang w:val="ru-RU" w:eastAsia="zh-CN"/>
              </w:rPr>
              <w:t>Используемые технологии</w:t>
            </w: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 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Организация учебно-воспитательного процесса должна соответствовать принципам развивающего обучения (нарастание самостоятельности, поисковой деятельности обучающихся; выполнение заданий, ведущих от воспроизводящей деятельности к творческой, а также </w:t>
            </w:r>
            <w:proofErr w:type="gramStart"/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личностно-ориентированному</w:t>
            </w:r>
            <w:proofErr w:type="gramEnd"/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и  дифференцированному подходам).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Наиболее используемыми технологиями в начальной школе являются технология проблемно-диалогического обучения, технология деятельностного метода, технология сотрудничества, такие универсальные технологии, как информационно-компьютерные, проектные, игровые технологии, технология развития критического мышления через чтение и письмо.</w:t>
            </w:r>
          </w:p>
          <w:p w:rsidR="00735046" w:rsidRPr="00667273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Формы учебных занятий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Игры.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«Путешествие».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Диалоги и беседы.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Практические работы.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Проектные работы</w:t>
            </w:r>
            <w:r w:rsidRPr="00667273">
              <w:rPr>
                <w:rFonts w:ascii="Times New Roman" w:eastAsia="Cambria" w:hAnsi="Times New Roman" w:cs="Times New Roman"/>
                <w:color w:val="FF0000"/>
                <w:kern w:val="3"/>
                <w:sz w:val="24"/>
                <w:szCs w:val="24"/>
                <w:lang w:eastAsia="zh-CN"/>
              </w:rPr>
              <w:t>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Мини-лекции.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Смотр знаний.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Соревнования.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Викторины.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Аукцион знаний</w:t>
            </w:r>
          </w:p>
          <w:p w:rsidR="00735046" w:rsidRPr="00667273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Виды деятельности учащихся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Устные сообщения.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Обсуждения.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Работа с источниками.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Доклады.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Защита проекта.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Презентации.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Планирование работы.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Прогнозирование.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Рефлексия.</w:t>
            </w:r>
          </w:p>
        </w:tc>
      </w:tr>
      <w:tr w:rsidR="00735046" w:rsidRPr="00735046" w:rsidTr="00976C9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454C6D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454C6D"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Общая характеристика учебного предмета</w:t>
            </w:r>
          </w:p>
          <w:p w:rsidR="00735046" w:rsidRPr="00454C6D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В начальной школе изучение математики имеет особое значение в развитии младшего школьника. Математика помогает младшему школьнику сделать первые шаги к пониманию научной картины мира, способствует развитию воображения, творческого и логического мышления, умения лаконично и строго излагать мысль, предугадывать пути решения задачи. Наряду с этим она воспитывает такие качества, как настойчивость, объективность, и дает школьнику необходимый для ориентации в современном мире набор знаний и умений математического характера. Приобретенные им знания, первоначальные навыки владения математическим языком помогут при обучении в основной школе, а также пригодятся в жизни.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Начальный предмет математики является курсом интегрированным: в нём объединён арифметический, геометрический и алгебраический материал.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Содержание обучения представлено в программе разделами: «Числа и величины», «Арифметические 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lastRenderedPageBreak/>
              <w:t>действия», «Текстовые задачи», «Пространственные отношения. Геометрические фигуры», «Геометрические величины», «Работа с информацией».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Арифметическим ядром программы является учебный материал, который, с одной стороны, представляет основы математической науки, а с другой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      </w:r>
            <w:proofErr w:type="gramStart"/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 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</w:t>
            </w:r>
            <w:proofErr w:type="gramEnd"/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lastRenderedPageBreak/>
      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— на факультативных и кружковых занятиях. Освоение содержания предмета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proofErr w:type="gramStart"/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      </w:r>
            <w:proofErr w:type="gramEnd"/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Изучение математики способствует развитию алгоритмического мышления младших школьников. Программа предусматривает формирование 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Программа ориентирована на формирование умений использовать полученные знания для самостоятельного 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lastRenderedPageBreak/>
              <w:t>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предмета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Содержание предмета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      </w:r>
          </w:p>
        </w:tc>
      </w:tr>
      <w:tr w:rsidR="00735046" w:rsidRPr="00735046" w:rsidTr="00976C9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454C6D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454C6D"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Межпредметные и внутрипредметные связи</w:t>
            </w:r>
          </w:p>
        </w:tc>
        <w:tc>
          <w:tcPr>
            <w:tcW w:w="1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Математика дает учащимся систему знаний и умений, необходимых в повседневной жизни и трудовой деятельности человека, а также важных для изучения многих дисциплин (физики, химии, черчения, трудового обучения, информатики, астрономии, русского языка, экономики, психологии и др.). На основе знаний по математике у  учащихся формируются общепредметные расчетно-измерительные умения. При изучении  всех дисциплин раскрывается практическое применение получаемых учащимися математических знаний и умений, что способствует формированию у учащихся научного мировоззрения, представлений о математическом моделировании как обобщенном методе познания мира.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Helvetica"/>
                <w:color w:val="333333"/>
                <w:kern w:val="3"/>
                <w:sz w:val="24"/>
                <w:szCs w:val="24"/>
                <w:shd w:val="clear" w:color="auto" w:fill="FFFFFF"/>
                <w:lang w:val="ru-RU" w:eastAsia="ru-RU"/>
              </w:rPr>
              <w:t xml:space="preserve">Для внутрипредметной интеграции данного курса характерна спиральная структура на основе принципа концентричности. Познание ценности при такой организации может осуществляться или от частного (детали) к общему, или от общего к частному. Содержание постепенно обогащается новыми сведениями, связями и зависимостями. Особенность данной формы состоит в том, что ученики, не теряя из поля зрения исходную проблему, расширяют и углубляют круг связанных с ней знаний.  </w:t>
            </w:r>
            <w:r w:rsidRPr="00735046">
              <w:rPr>
                <w:rFonts w:ascii="Times New Roman" w:eastAsia="Times New Roman" w:hAnsi="Times New Roman" w:cs="Helvetica"/>
                <w:color w:val="000000"/>
                <w:kern w:val="3"/>
                <w:sz w:val="24"/>
                <w:szCs w:val="24"/>
                <w:shd w:val="clear" w:color="auto" w:fill="FFFFFF"/>
                <w:lang w:val="ru-RU" w:eastAsia="ru-RU"/>
              </w:rPr>
              <w:t>Например, органично сочетается содержание арифметики, геометрии, начал алгебры, информатики, истории математики.</w:t>
            </w:r>
          </w:p>
        </w:tc>
      </w:tr>
      <w:tr w:rsidR="00735046" w:rsidRPr="00735046" w:rsidTr="00976C9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val="ru-RU" w:eastAsia="zh-CN"/>
              </w:rPr>
              <w:t>Место предмета в базисном учебном плане</w:t>
            </w:r>
          </w:p>
        </w:tc>
        <w:tc>
          <w:tcPr>
            <w:tcW w:w="1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. В соответствии с базисным учебным планом рабочая программа по математике для 3 класса составлена из расчета 4 </w:t>
            </w:r>
            <w:r w:rsidRPr="00735046">
              <w:rPr>
                <w:rFonts w:ascii="Times New Roman" w:eastAsia="Cambria" w:hAnsi="Times New Roman" w:cs="Times New Roman"/>
                <w:bCs/>
                <w:iCs/>
                <w:kern w:val="3"/>
                <w:sz w:val="24"/>
                <w:szCs w:val="24"/>
                <w:lang w:val="ru-RU" w:eastAsia="zh-CN"/>
              </w:rPr>
              <w:t>часа в неделю, 136 часов в год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.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Принцип построения рабочей программы предполагает целостность и завершенность, полноту и логичность построения единиц учебного материала в 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виде разделов,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внутри которых учебный материал распределен по темам. Из разделов формируется учебный курс по предмету.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Количество контрольных работ соответствует нормам, предусмотренным базисным планом: контрольные работы - 10;</w:t>
            </w:r>
            <w:r w:rsidRPr="00735046">
              <w:rPr>
                <w:rFonts w:ascii="Times New Roman" w:eastAsia="Cambria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 xml:space="preserve"> практические работы – 4.</w:t>
            </w:r>
          </w:p>
        </w:tc>
      </w:tr>
      <w:tr w:rsidR="00735046" w:rsidRPr="00735046" w:rsidTr="00976C9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val="ru-RU" w:eastAsia="zh-CN"/>
              </w:rPr>
              <w:t>Общеучебные умения, навыки и способы деятельности</w:t>
            </w:r>
          </w:p>
        </w:tc>
        <w:tc>
          <w:tcPr>
            <w:tcW w:w="1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  <w:t>В процессе освоения предметного содержания математики, обучающиеся должны приобрести общие учебные умения, навыки и способы деятельности:</w:t>
            </w:r>
          </w:p>
          <w:p w:rsidR="00735046" w:rsidRPr="00667273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Познавательная деятельность: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Ориентироваться в своей системе знаний: </w:t>
            </w: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понимать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, что нужна дополнительная информация (знания) для решения учебной задачи в один шаг.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Делать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предварительный </w:t>
            </w: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отбор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источников информации для решения учебной задачи.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lastRenderedPageBreak/>
              <w:t xml:space="preserve">Добывать новые знания: </w:t>
            </w: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находить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необходимую </w:t>
            </w:r>
            <w:proofErr w:type="gramStart"/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информацию</w:t>
            </w:r>
            <w:proofErr w:type="gramEnd"/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как в учебнике, так и в предложенных учителем словарях и энциклопедиях (в учебнике 3-го класса для этого предусмотрена специальная «энциклопедия внутри учебника»).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Добывать новые знания: </w:t>
            </w: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извлекать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Перерабатывать полученную информацию: </w:t>
            </w: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наблюдать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и </w:t>
            </w: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делать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самостоятельные </w:t>
            </w: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выводы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Средством формирования этих действий служит учебный материал и задания учебника, нацеленные на умение объяснять мир.</w:t>
            </w:r>
          </w:p>
          <w:p w:rsidR="00735046" w:rsidRPr="00667273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Коммуникативная деятельность: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Доносить свою позицию до других: </w:t>
            </w: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оформлять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Слушать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и </w:t>
            </w: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понимать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речь других.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Выразительно </w:t>
            </w: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читать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и </w:t>
            </w: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пересказывать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текст.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Вступать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в беседу на уроке и в жизни.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Совместно договариваться о правилах общения и поведения в школе и следовать им.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Учиться выполнять различные роли в группе (лидера, исполнителя, критика).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Средством формирования этих действий служит работа в малых группах.</w:t>
            </w:r>
          </w:p>
          <w:p w:rsidR="00735046" w:rsidRPr="00667273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Регулятивная деятельность: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Определять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цель деятельности на уроке с помощью учителя и самостоятельно.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Учиться, обнаруживать и </w:t>
            </w: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формулировать учебную проблему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совместно с учителем (для этого в учебнике специально предусмотрен ряд уроков).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Учиться </w:t>
            </w: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планировать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учебную деятельность на уроке.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Высказывать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свою версию, пытаться предлагать способ её проверки (на основе продуктивных заданий в учебнике).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Работая по предложенному плану, </w:t>
            </w: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использовать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необходимые средства (учебник, простейшие приборы и инструменты).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Определять успешность выполнения своего задания в диалоге с учителем.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735046" w:rsidRPr="00667273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zh-CN"/>
              </w:rPr>
              <w:t>Личностная деятельность: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ru-RU" w:eastAsia="zh-CN"/>
              </w:rPr>
              <w:t>Принимать социальную роль ученика, осознавать личностный смысл учения и интерес к изучению математики.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ru-RU" w:eastAsia="zh-CN"/>
              </w:rPr>
              <w:t xml:space="preserve">Осваивать нормы общения и коммуникативного взаимодействия, навыков сотрудничества </w:t>
            </w:r>
            <w:proofErr w:type="gramStart"/>
            <w:r w:rsidRPr="00735046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ru-RU" w:eastAsia="zh-CN"/>
              </w:rPr>
              <w:t>со</w:t>
            </w:r>
            <w:proofErr w:type="gramEnd"/>
            <w:r w:rsidRPr="00735046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ru-RU" w:eastAsia="zh-CN"/>
              </w:rPr>
              <w:t xml:space="preserve"> взрослыми и сверстниками.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</w:t>
            </w:r>
            <w:r w:rsidRPr="00735046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самостоятельно делать выбор</w:t>
            </w: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, какой поступок совершить.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Мотивация  к работе на </w:t>
            </w:r>
            <w:proofErr w:type="gramStart"/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результат</w:t>
            </w:r>
            <w:proofErr w:type="gramEnd"/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как в исполнительской, так и в творческой деятельности.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Средством достижения этих результатов служит учебный материал и задания учебника, нацеленные на умение определять своё отношение к миру.</w:t>
            </w:r>
          </w:p>
        </w:tc>
      </w:tr>
      <w:tr w:rsidR="00735046" w:rsidRPr="00A97413" w:rsidTr="00976C9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val="ru-RU" w:eastAsia="zh-CN"/>
              </w:rPr>
              <w:lastRenderedPageBreak/>
              <w:t>Система контроля и оценки учебных достижений обучающихся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val="ru-RU" w:eastAsia="zh-CN"/>
              </w:rPr>
            </w:pPr>
          </w:p>
        </w:tc>
        <w:tc>
          <w:tcPr>
            <w:tcW w:w="1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667273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Виды контроля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вводный;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текущий;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тематический;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итоговый</w:t>
            </w:r>
            <w:proofErr w:type="gramEnd"/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:rsidR="00735046" w:rsidRPr="00667273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Методы контроля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письменный;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устный</w:t>
            </w:r>
            <w:proofErr w:type="gramEnd"/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:rsidR="00735046" w:rsidRPr="00667273" w:rsidRDefault="00735046" w:rsidP="00976C9C">
            <w:pPr>
              <w:tabs>
                <w:tab w:val="left" w:pos="851"/>
              </w:tabs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Формы контроля: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mbria" w:eastAsia="Times New Roman" w:hAnsi="Cambria" w:cs="Cambria"/>
                <w:i/>
                <w:iCs/>
                <w:kern w:val="3"/>
                <w:sz w:val="20"/>
                <w:szCs w:val="20"/>
                <w:lang w:eastAsia="zh-CN"/>
              </w:rPr>
            </w:pPr>
            <w:r w:rsidRPr="00667273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Индивидуальный и фронтальный опрос.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mbria" w:eastAsia="Times New Roman" w:hAnsi="Cambria" w:cs="Cambria"/>
                <w:i/>
                <w:iCs/>
                <w:kern w:val="3"/>
                <w:sz w:val="20"/>
                <w:szCs w:val="20"/>
                <w:lang w:eastAsia="zh-CN"/>
              </w:rPr>
            </w:pPr>
            <w:r w:rsidRPr="00667273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Индивидуальная работа по карточкам.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ru-RU" w:eastAsia="zh-CN"/>
              </w:rPr>
              <w:t>Работа в паре, в группе.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mbria" w:eastAsia="Times New Roman" w:hAnsi="Cambria" w:cs="Cambria"/>
                <w:i/>
                <w:iCs/>
                <w:kern w:val="3"/>
                <w:sz w:val="20"/>
                <w:szCs w:val="20"/>
                <w:lang w:eastAsia="zh-CN"/>
              </w:rPr>
            </w:pPr>
            <w:r w:rsidRPr="00667273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Контрольная работа.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Арифметический диктант.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Тесты.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mbria" w:eastAsia="Times New Roman" w:hAnsi="Cambria" w:cs="Cambria"/>
                <w:i/>
                <w:iCs/>
                <w:kern w:val="3"/>
                <w:sz w:val="20"/>
                <w:szCs w:val="20"/>
                <w:lang w:eastAsia="zh-CN"/>
              </w:rPr>
            </w:pPr>
            <w:r w:rsidRPr="00667273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Творческие работы.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Cambria" w:eastAsia="Times New Roman" w:hAnsi="Cambria" w:cs="Cambria"/>
                <w:i/>
                <w:iCs/>
                <w:kern w:val="3"/>
                <w:sz w:val="20"/>
                <w:szCs w:val="20"/>
                <w:lang w:eastAsia="zh-CN"/>
              </w:rPr>
            </w:pPr>
            <w:r w:rsidRPr="00667273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Проекты.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Критерии оценки устных индивидуальных и фронтальных ответов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Активность участия.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Искренность ответов, их развернутость, образность, аргументированность.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Самостоятельность.</w:t>
            </w:r>
          </w:p>
          <w:p w:rsidR="00735046" w:rsidRPr="00667273" w:rsidRDefault="00735046" w:rsidP="00735046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Оригинальность суждений.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Критерии и система оценки письменных работ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u w:val="single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u w:val="single"/>
                <w:lang w:val="ru-RU" w:eastAsia="zh-CN"/>
              </w:rPr>
              <w:t>Работа, состоящая из примеров: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5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" – без ошибок.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4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" – 1 грубая и 1-2 негрубые ошибки.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3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" – 2-3 грубые и 1-2 негрубые ошибки или 3 -5 негрубых ошибки.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2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" – 4 и более грубых ошибки.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u w:val="single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u w:val="single"/>
                <w:lang w:val="ru-RU" w:eastAsia="zh-CN"/>
              </w:rPr>
              <w:t>Работа, состоящая из задач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5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" – без ошибок.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4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" –1-2 негрубые ошибки.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3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" –1 грубая и 3-4 </w:t>
            </w:r>
            <w:proofErr w:type="gramStart"/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негрубых</w:t>
            </w:r>
            <w:proofErr w:type="gramEnd"/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ошибки.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2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" – 2 и более грубых ошибки.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u w:val="single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u w:val="single"/>
                <w:lang w:val="ru-RU" w:eastAsia="zh-CN"/>
              </w:rPr>
              <w:t>Комбинированная работа: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5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" – без ошибок.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4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" – 1 грубая и 1-2 негрубые ошибки, при этом грубых ошибок не должно быть в задаче.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3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" – 2-3 грубые и 3-4 негрубые ошибки, при этом ход решения должен быть верным.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2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" – 4 и более грубых ошибки.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u w:val="single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u w:val="single"/>
                <w:lang w:val="ru-RU" w:eastAsia="zh-CN"/>
              </w:rPr>
              <w:t>Контрольный устный счет: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5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" – без ошибок.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4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" – 1-2 ошибки.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3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" – 3-4 ошибки.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2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" – 5 и более ошибок.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u w:val="single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u w:val="single"/>
                <w:lang w:val="ru-RU" w:eastAsia="zh-CN"/>
              </w:rPr>
              <w:t>Грубые ошибки: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1.Вычислительные ошибки в примерах и задачах.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2.Ошибки на незнание порядка выполнения арифметических действий.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3.Неправильное решение задачи (пропуск действия, неправильный выбор действий, лишние действия).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4.Не решена до конца задача или пример.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5.Невыполненное задание.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u w:val="single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u w:val="single"/>
                <w:lang w:val="ru-RU" w:eastAsia="zh-CN"/>
              </w:rPr>
              <w:t>Негрубые ошибки: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1. Нерациональный прием вычислений.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2. Неправильная постановка вопроса к действию при решении задачи.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3. Неверно сформулированный ответ задачи.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4. Неправильное списывание данных (чисел, знаков).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5. Не доведение до конца преобразований.</w:t>
            </w:r>
          </w:p>
          <w:p w:rsidR="00735046" w:rsidRPr="00667273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u w:val="single"/>
                <w:shd w:val="clear" w:color="auto" w:fill="FFFFFF"/>
                <w:lang w:eastAsia="zh-CN"/>
              </w:rPr>
              <w:t>В контрольной работе: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shd w:val="clear" w:color="auto" w:fill="FFFFFF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shd w:val="clear" w:color="auto" w:fill="FFFFFF"/>
                <w:lang w:val="ru-RU" w:eastAsia="zh-CN"/>
              </w:rPr>
              <w:lastRenderedPageBreak/>
              <w:t>задания должны быть одного уровня для всего класса;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shd w:val="clear" w:color="auto" w:fill="FFFFFF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shd w:val="clear" w:color="auto" w:fill="FFFFFF"/>
                <w:lang w:val="ru-RU" w:eastAsia="zh-CN"/>
              </w:rPr>
              <w:t>задания повышенной трудности выносятся в «дополнительное задание», которое предлагается для выполнения всем ученикам и их невыполнение не влияет на общую оценку работы; обязательно разобрать их решение при выполнении работы над ошибками;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shd w:val="clear" w:color="auto" w:fill="FFFFFF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shd w:val="clear" w:color="auto" w:fill="FFFFFF"/>
                <w:lang w:val="ru-RU" w:eastAsia="zh-CN"/>
              </w:rPr>
              <w:t>оценка не снижается, если есть грамматические ошибки и аккуратные исправления;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shd w:val="clear" w:color="auto" w:fill="FFFFFF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shd w:val="clear" w:color="auto" w:fill="FFFFFF"/>
                <w:lang w:val="ru-RU" w:eastAsia="zh-CN"/>
              </w:rPr>
              <w:t>за грамматические ошибки, допущенные в работе, оценка по математике не снижается;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shd w:val="clear" w:color="auto" w:fill="FFFFFF"/>
                <w:lang w:val="ru-RU" w:eastAsia="zh-CN"/>
              </w:rPr>
              <w:t>за неряшливо оформленную работу, несоблюдение правил каллиграфии оценка по математике снижается на 1 балл, но не ниже «3».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bCs/>
                <w:i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Cs/>
                <w:i/>
                <w:kern w:val="3"/>
                <w:sz w:val="24"/>
                <w:szCs w:val="24"/>
                <w:lang w:val="ru-RU" w:eastAsia="zh-CN"/>
              </w:rPr>
              <w:t>Тест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Тестовые задания – динамичная форма проверки, направленная на установление уровня сформированности умения использовать свои знания  в нестандартных учебных ситуациях.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Оценки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 xml:space="preserve">«5» 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– верно выполнено более 3/4 заданий.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 xml:space="preserve">«4» 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– верно выполнено 3/4 заданий.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 xml:space="preserve">«3» 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– верно выполнено 1/2 заданий.</w:t>
            </w:r>
          </w:p>
          <w:p w:rsidR="00735046" w:rsidRPr="00667273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7273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«2» </w:t>
            </w:r>
            <w:r w:rsidRPr="0066727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– верно выполнено менее 1/2 заданий.</w:t>
            </w:r>
          </w:p>
        </w:tc>
      </w:tr>
      <w:tr w:rsidR="00735046" w:rsidRPr="00735046" w:rsidTr="00976C9C">
        <w:trPr>
          <w:trHeight w:val="17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454C6D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454C6D"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Результаты обучения</w:t>
            </w:r>
          </w:p>
        </w:tc>
        <w:tc>
          <w:tcPr>
            <w:tcW w:w="1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Результаты изучения курса «Математика» (3 класс) приведены в разделе «Требования к уровню подготовки обучающихся». </w:t>
            </w:r>
            <w:proofErr w:type="gramStart"/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Требования направлены на реализацию деятельностного, практико - ориентированного и личностно -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здоровья; также указаны планируемые результаты освоения предмета.</w:t>
            </w:r>
            <w:proofErr w:type="gramEnd"/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</w:tc>
      </w:tr>
    </w:tbl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 w:eastAsia="zh-CN"/>
        </w:rPr>
      </w:pPr>
      <w:r w:rsidRPr="0073504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 w:eastAsia="zh-CN"/>
        </w:rPr>
        <w:t>Содержание программы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b/>
          <w:sz w:val="24"/>
          <w:szCs w:val="24"/>
          <w:lang w:val="ru-RU"/>
        </w:rPr>
        <w:t>Числа и арифметические действия над ними. Работа с текстовыми задачами (89 ч)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Прибавление числа к сумме, суммы к числу. Вычитание числа из суммы, суммы из числа. Использование свойств действий сложения и вычитания для рационализации вычислений.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Сотня как новая счётная единица. Счёт сотнями.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Запись и названия круглых сотен и действия (сложение и вычитание) над ними.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Счёт сотнями, десятками и единицами в пределах 1000. Название и последовательность трёхзначных чисел.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Разрядный состав трёхзначного числа. Сравнение трёхзначных чисел.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Приёмы сложения и вычитания трёхзначных чисел, основанные на знании нумерации и способов образования числа.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Умножение и деление суммы на число, числа на сумму. Устные приёмы внетабличного умножения и деления. Проверка умножения и деления.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Внетабличные случаи умножения и деления чисел в пределах 100. Взаимосвязь между умножением и делением. Правила нахождения неизвестного множителя, неизвестного делимого, неизвестного делителя.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Умножение и деление чисел в пределах 1000 в случаях, сводимых, к действиям в пределах 100. делители и кратные. Чётные и нечётные числа.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Деление с остатком. Свойства остатков.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Сложение и вычитание трёхзначных чисел с переходом через разряд (письменные способы вычислений).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Умножение и деление чисел на 10, 100. Умножение и деление круглых чисел в пределах 1000.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35046">
        <w:rPr>
          <w:rFonts w:ascii="Times New Roman" w:hAnsi="Times New Roman" w:cs="Times New Roman"/>
          <w:sz w:val="24"/>
          <w:szCs w:val="24"/>
          <w:lang w:val="ru-RU"/>
        </w:rPr>
        <w:t>Умножение трёхзначного числа на однозначное (письменные вычисления).</w:t>
      </w:r>
      <w:proofErr w:type="gramEnd"/>
      <w:r w:rsidRPr="007350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35046">
        <w:rPr>
          <w:rFonts w:ascii="Times New Roman" w:hAnsi="Times New Roman" w:cs="Times New Roman"/>
          <w:sz w:val="24"/>
          <w:szCs w:val="24"/>
          <w:lang w:val="ru-RU"/>
        </w:rPr>
        <w:t>Деление трёхзначного числа на однозначное (письменные вычисления).</w:t>
      </w:r>
      <w:proofErr w:type="gramEnd"/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35046">
        <w:rPr>
          <w:rFonts w:ascii="Times New Roman" w:hAnsi="Times New Roman" w:cs="Times New Roman"/>
          <w:sz w:val="24"/>
          <w:szCs w:val="24"/>
          <w:lang w:val="ru-RU"/>
        </w:rPr>
        <w:t>Умножение двузначного числа на двузначное (письменные вычисления).</w:t>
      </w:r>
      <w:proofErr w:type="gramEnd"/>
      <w:r w:rsidRPr="00735046">
        <w:rPr>
          <w:rFonts w:ascii="Times New Roman" w:hAnsi="Times New Roman" w:cs="Times New Roman"/>
          <w:sz w:val="24"/>
          <w:szCs w:val="24"/>
          <w:lang w:val="ru-RU"/>
        </w:rPr>
        <w:t xml:space="preserve"> Деление на двузначное число.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Решение простых и составных задач в 2—З действия. Задачи на кратное сравнение, на нахождение четвёртого пропорционального, решаемые методом прямого приведения к единице, методом отношений, задачи с геометрическим содержанием.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Геометрические фигуры и их свойства (20 ч) 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Обозначение фигур буквами латинского алфавита. Контуры. Равные фигуры. Геометрия на клетчатой бумаге. Фигурные числа. Задачи на восстановление фигур из частей и конструирование фигур с заданными свойствами.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b/>
          <w:sz w:val="24"/>
          <w:szCs w:val="24"/>
          <w:lang w:val="ru-RU"/>
        </w:rPr>
        <w:t>Геометрические величины и их измерение (27 ч)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Единица длины: километр. Соотношения между единицами длины.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Площадь фигуры и её измерение. Единицы площади: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квадратный сантиметр, квадратный дециметр, квадратный метр. Площадь прямоугольника.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Единица массы: грамм. Соотношение между единиц массы.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Сравнение, сложение и вычитание именованных и составных именованных чисел.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Перевод единиц величин.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b/>
          <w:i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mbria" w:hAnsi="Times New Roman" w:cs="Times New Roman"/>
          <w:b/>
          <w:kern w:val="3"/>
          <w:sz w:val="28"/>
          <w:szCs w:val="28"/>
          <w:lang w:val="ru-RU" w:eastAsia="zh-CN"/>
        </w:rPr>
      </w:pPr>
      <w:r w:rsidRPr="00735046">
        <w:rPr>
          <w:rFonts w:ascii="Times New Roman" w:eastAsia="Cambria" w:hAnsi="Times New Roman" w:cs="Times New Roman"/>
          <w:b/>
          <w:kern w:val="3"/>
          <w:sz w:val="28"/>
          <w:szCs w:val="28"/>
          <w:lang w:val="ru-RU" w:eastAsia="zh-CN"/>
        </w:rPr>
        <w:t>Тематическое планирование программного материала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b/>
          <w:i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Cambria" w:hAnsi="Times New Roman" w:cs="Times New Roman"/>
          <w:b/>
          <w:i/>
          <w:kern w:val="3"/>
          <w:sz w:val="24"/>
          <w:szCs w:val="24"/>
          <w:lang w:val="ru-RU" w:eastAsia="zh-CN"/>
        </w:rPr>
        <w:t>Числа от 0 до 100.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b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Cambria" w:hAnsi="Times New Roman" w:cs="Times New Roman"/>
          <w:b/>
          <w:kern w:val="3"/>
          <w:sz w:val="24"/>
          <w:szCs w:val="24"/>
          <w:lang w:val="ru-RU" w:eastAsia="zh-CN"/>
        </w:rPr>
        <w:t>Повторение (7 часов)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  <w:t>Устные и письменные приёмы сложения и вычитания в пределах 100. Составление числовых выражений в 2-3 действия со скобками и без скобок. Решение текстовых задач.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Cambria" w:hAnsi="Times New Roman" w:cs="Times New Roman"/>
          <w:i/>
          <w:kern w:val="3"/>
          <w:sz w:val="24"/>
          <w:szCs w:val="24"/>
          <w:lang w:val="ru-RU" w:eastAsia="zh-CN"/>
        </w:rPr>
        <w:t xml:space="preserve">Контрольные мероприятия: 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  <w:t>Контрольная работа № 1 (входная) по теме «Числа от 0 до 100».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b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Cambria" w:hAnsi="Times New Roman" w:cs="Times New Roman"/>
          <w:b/>
          <w:kern w:val="3"/>
          <w:sz w:val="24"/>
          <w:szCs w:val="24"/>
          <w:lang w:val="ru-RU" w:eastAsia="zh-CN"/>
        </w:rPr>
        <w:t>Сложение и вычитание (30 часов)</w:t>
      </w:r>
    </w:p>
    <w:p w:rsidR="00735046" w:rsidRPr="00661B8E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 xml:space="preserve">Прибавление числа к сумме, суммы к числу. Вычитание числа из суммы, суммы из числа. Использование свойств действий сложения и вычитания для рационализации вычислений. Знакомство с величинами: цена, количество, стоимость – и зависимостью между ними. Обозначение геометрических фигур буквами латинского алфавита. Знакомство с задачами в 3 действия.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Освоение приёмов округления при сложении и вычитании.</w:t>
      </w:r>
      <w:proofErr w:type="gramEnd"/>
    </w:p>
    <w:p w:rsidR="00735046" w:rsidRPr="00A21061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061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735046" w:rsidRPr="00057AD3" w:rsidRDefault="00735046" w:rsidP="00735046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сравнивать различные способы прибавления числа к сумме и суммы к числу, способы вычитания чосла из суммы и суммы из числа, выбирая наиболее удобный способ вычисления;</w:t>
      </w:r>
    </w:p>
    <w:p w:rsidR="00735046" w:rsidRPr="00057AD3" w:rsidRDefault="00735046" w:rsidP="00735046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обозначать геометрические фигуры буквами латинского алфавита;</w:t>
      </w:r>
    </w:p>
    <w:p w:rsidR="00735046" w:rsidRPr="00057AD3" w:rsidRDefault="00735046" w:rsidP="00735046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устанавливать зависимость между ценой, количеством и стоимостью;</w:t>
      </w:r>
    </w:p>
    <w:p w:rsidR="00735046" w:rsidRPr="00057AD3" w:rsidRDefault="00735046" w:rsidP="00735046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использовать приёмы округления при сложении и вычитании;</w:t>
      </w:r>
    </w:p>
    <w:p w:rsidR="00735046" w:rsidRPr="00057AD3" w:rsidRDefault="00735046" w:rsidP="00735046">
      <w:pPr>
        <w:pStyle w:val="af0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моделировать и решать задачи в 3 действия.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i/>
          <w:sz w:val="24"/>
          <w:szCs w:val="24"/>
          <w:lang w:val="ru-RU"/>
        </w:rPr>
        <w:t>Контрольные мероприятия:</w:t>
      </w:r>
      <w:r w:rsidRPr="00735046"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  <w:t xml:space="preserve"> 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  <w:t>Контрольная работа № 2 по теме «Сложение и вычитание».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b/>
          <w:sz w:val="24"/>
          <w:szCs w:val="24"/>
          <w:lang w:val="ru-RU"/>
        </w:rPr>
        <w:t>Умножение и деление (52 часа)</w:t>
      </w:r>
    </w:p>
    <w:p w:rsid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 xml:space="preserve">Освоение понятия «отношение кратности чисел» на множестве натуральных чисел. Составление таблиц умножения и деления чисел: на 3, на 4, на 5, на 6, на 7, </w:t>
      </w:r>
      <w:proofErr w:type="gramStart"/>
      <w:r w:rsidRPr="00735046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735046">
        <w:rPr>
          <w:rFonts w:ascii="Times New Roman" w:hAnsi="Times New Roman" w:cs="Times New Roman"/>
          <w:sz w:val="24"/>
          <w:szCs w:val="24"/>
          <w:lang w:val="ru-RU"/>
        </w:rPr>
        <w:t xml:space="preserve"> 8, на 9. Освоение способов умножения и деления суммы на число, проверки </w:t>
      </w:r>
      <w:proofErr w:type="gramStart"/>
      <w:r w:rsidRPr="00735046">
        <w:rPr>
          <w:rFonts w:ascii="Times New Roman" w:hAnsi="Times New Roman" w:cs="Times New Roman"/>
          <w:sz w:val="24"/>
          <w:szCs w:val="24"/>
          <w:lang w:val="ru-RU"/>
        </w:rPr>
        <w:t>правильности вычисления результатов действий умножения</w:t>
      </w:r>
      <w:proofErr w:type="gramEnd"/>
      <w:r w:rsidRPr="00735046">
        <w:rPr>
          <w:rFonts w:ascii="Times New Roman" w:hAnsi="Times New Roman" w:cs="Times New Roman"/>
          <w:sz w:val="24"/>
          <w:szCs w:val="24"/>
          <w:lang w:val="ru-RU"/>
        </w:rPr>
        <w:t xml:space="preserve"> и деления. Знакомство с задачами на нахождение четвёртого пропорционального, решаемыми методом приведения к единице. Освоение приёма умножения двузначного числа на однозначное (устные вычисления), приёмов деления вида 48</w:t>
      </w:r>
      <w:proofErr w:type="gramStart"/>
      <w:r w:rsidRPr="00735046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735046">
        <w:rPr>
          <w:rFonts w:ascii="Times New Roman" w:hAnsi="Times New Roman" w:cs="Times New Roman"/>
          <w:sz w:val="24"/>
          <w:szCs w:val="24"/>
          <w:lang w:val="ru-RU"/>
        </w:rPr>
        <w:t xml:space="preserve"> 2, 57 : 3, метода подбора цифры частного при делении двузначного числа на двузначное. Знакомство с задачами на кратное сравнение (во сколько раз). Знакомство с понятием прямоугольного параллелепипеда и его элементами. </w:t>
      </w:r>
      <w:proofErr w:type="gramStart"/>
      <w:r w:rsidRPr="00661B8E">
        <w:rPr>
          <w:rFonts w:ascii="Times New Roman" w:hAnsi="Times New Roman" w:cs="Times New Roman"/>
          <w:sz w:val="24"/>
          <w:szCs w:val="24"/>
        </w:rPr>
        <w:t>Площадь фигуры и её измерение</w:t>
      </w:r>
      <w:r>
        <w:rPr>
          <w:rFonts w:ascii="Times New Roman" w:hAnsi="Times New Roman" w:cs="Times New Roman"/>
          <w:sz w:val="24"/>
          <w:szCs w:val="24"/>
        </w:rPr>
        <w:t xml:space="preserve"> различными мерками.</w:t>
      </w:r>
      <w:proofErr w:type="gramEnd"/>
    </w:p>
    <w:p w:rsidR="00735046" w:rsidRPr="00A21061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061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735046" w:rsidRPr="00721536" w:rsidRDefault="00735046" w:rsidP="00735046">
      <w:pPr>
        <w:pStyle w:val="af0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распознавать чётные и нечётные числа и называть их в ряду натуральных чисел;</w:t>
      </w:r>
    </w:p>
    <w:p w:rsidR="00735046" w:rsidRPr="00721536" w:rsidRDefault="00735046" w:rsidP="00735046">
      <w:pPr>
        <w:pStyle w:val="af0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выполнять умножение и деление чисел в пределах 100;</w:t>
      </w:r>
    </w:p>
    <w:p w:rsidR="00735046" w:rsidRPr="00721536" w:rsidRDefault="00735046" w:rsidP="00735046">
      <w:pPr>
        <w:pStyle w:val="af0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сравнивать различные способы умножения и деления суммы на число, выбирать наиболее удобный способ вычислений;</w:t>
      </w:r>
    </w:p>
    <w:p w:rsidR="00735046" w:rsidRPr="00721536" w:rsidRDefault="00735046" w:rsidP="00735046">
      <w:pPr>
        <w:pStyle w:val="af0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моделировать и решать задачи на привидение к единице;</w:t>
      </w:r>
    </w:p>
    <w:p w:rsidR="00735046" w:rsidRPr="00721536" w:rsidRDefault="00735046" w:rsidP="00735046">
      <w:pPr>
        <w:pStyle w:val="af0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моделировать и решать задачи на кратное сравнение;</w:t>
      </w:r>
    </w:p>
    <w:p w:rsidR="00735046" w:rsidRPr="00721536" w:rsidRDefault="00735046" w:rsidP="00735046">
      <w:pPr>
        <w:pStyle w:val="af0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находить на модели прямоугольного параллелепипеда его элементы (рёбра, вершины, грани);</w:t>
      </w:r>
    </w:p>
    <w:p w:rsidR="00735046" w:rsidRPr="00B82199" w:rsidRDefault="00735046" w:rsidP="00735046">
      <w:pPr>
        <w:pStyle w:val="af0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сравнивать фигуры по площади, используя различные мерки;</w:t>
      </w:r>
    </w:p>
    <w:p w:rsidR="00735046" w:rsidRDefault="00735046" w:rsidP="00735046">
      <w:pPr>
        <w:pStyle w:val="af0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82199">
        <w:rPr>
          <w:rFonts w:ascii="Times New Roman" w:hAnsi="Times New Roman" w:cs="Times New Roman"/>
          <w:i w:val="0"/>
          <w:sz w:val="24"/>
          <w:szCs w:val="24"/>
          <w:lang w:val="ru-RU"/>
        </w:rPr>
        <w:t>вы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полнять вычисления вида 48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2, 57 : 3;</w:t>
      </w:r>
    </w:p>
    <w:p w:rsidR="00735046" w:rsidRDefault="00735046" w:rsidP="00735046">
      <w:pPr>
        <w:pStyle w:val="af0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использовать метод подбора цифры частного при делении двузначного числа на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двузначное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735046" w:rsidRPr="00B82199" w:rsidRDefault="00735046" w:rsidP="00735046">
      <w:pPr>
        <w:pStyle w:val="af0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плести модель куба из трех полос, действуя по заданному алгоритму.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i/>
          <w:sz w:val="24"/>
          <w:szCs w:val="24"/>
          <w:lang w:val="ru-RU"/>
        </w:rPr>
        <w:t>Контрольные мероприятия: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  <w:t>Практическая работа № 1 «Изображение куба»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  <w:t>Контрольная работа № 3 по теме «Умножение и деление».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  <w:t>Контрольная работа № 4 по теме «Умножение и деление».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  <w:t>Практическая работа № 2 «Задачи на кратное сравнение»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  <w:t>Контрольная работа № 5 по теме «Табличные случаи умножения и деления».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  <w:t>Контрольная работа № 6 по теме «Внетабличные случаи умножения и деления».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  <w:t>Практическая работа № 3 «Плетение куба из трех полос»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b/>
          <w:i/>
          <w:sz w:val="24"/>
          <w:szCs w:val="24"/>
          <w:lang w:val="ru-RU"/>
        </w:rPr>
        <w:t>Числа от 100 до 1000.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b/>
          <w:sz w:val="24"/>
          <w:szCs w:val="24"/>
          <w:lang w:val="ru-RU"/>
        </w:rPr>
        <w:t>Нумерация (7 часов)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Знакомство с названиями круглых сотен и принципом образования чисел от 100 до 1000 из сотен, десятков и единиц. Знакомство с понятием трёхзначного числа, поместным значением цифр в его записи. Задачи на нахождение четвёртого пропорционального, решаемые методом кратного сравнения.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i/>
          <w:sz w:val="24"/>
          <w:szCs w:val="24"/>
          <w:lang w:val="ru-RU"/>
        </w:rPr>
        <w:t>Обучающиеся научатся:</w:t>
      </w:r>
    </w:p>
    <w:p w:rsidR="00735046" w:rsidRPr="0085094B" w:rsidRDefault="00735046" w:rsidP="00735046">
      <w:pPr>
        <w:pStyle w:val="af0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094B">
        <w:rPr>
          <w:rFonts w:ascii="Times New Roman" w:hAnsi="Times New Roman" w:cs="Times New Roman"/>
          <w:i w:val="0"/>
          <w:sz w:val="24"/>
          <w:szCs w:val="24"/>
          <w:lang w:val="ru-RU"/>
        </w:rPr>
        <w:t>называть круглые сотни при счёте, знать их последовательность;</w:t>
      </w:r>
    </w:p>
    <w:p w:rsidR="00735046" w:rsidRPr="0085094B" w:rsidRDefault="00735046" w:rsidP="00735046">
      <w:pPr>
        <w:pStyle w:val="af0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образовывать числа в пределах 1000 из сотен, десятков и единиц;</w:t>
      </w:r>
    </w:p>
    <w:p w:rsidR="00735046" w:rsidRPr="001E4632" w:rsidRDefault="00735046" w:rsidP="00735046">
      <w:pPr>
        <w:pStyle w:val="af0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моделировать и решать задачи на сравнение.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046">
        <w:rPr>
          <w:rFonts w:ascii="Times New Roman" w:eastAsia="Cambria" w:hAnsi="Times New Roman" w:cs="Times New Roman"/>
          <w:b/>
          <w:kern w:val="3"/>
          <w:sz w:val="24"/>
          <w:szCs w:val="24"/>
          <w:lang w:val="ru-RU" w:eastAsia="zh-CN"/>
        </w:rPr>
        <w:t>Сложение и вычитание (18 часов)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Устные приёмы сложения и вычитания чисел в пределах 1000, основанные на знании нумерации. Знакомство с единицами площади (см</w:t>
      </w:r>
      <w:proofErr w:type="gramStart"/>
      <w:r w:rsidRPr="0073504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proofErr w:type="gramEnd"/>
      <w:r w:rsidRPr="00735046">
        <w:rPr>
          <w:rFonts w:ascii="Times New Roman" w:hAnsi="Times New Roman" w:cs="Times New Roman"/>
          <w:sz w:val="24"/>
          <w:szCs w:val="24"/>
          <w:lang w:val="ru-RU"/>
        </w:rPr>
        <w:t>, м</w:t>
      </w:r>
      <w:r w:rsidRPr="0073504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735046">
        <w:rPr>
          <w:rFonts w:ascii="Times New Roman" w:hAnsi="Times New Roman" w:cs="Times New Roman"/>
          <w:sz w:val="24"/>
          <w:szCs w:val="24"/>
          <w:lang w:val="ru-RU"/>
        </w:rPr>
        <w:t>, дм</w:t>
      </w:r>
      <w:r w:rsidRPr="0073504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735046">
        <w:rPr>
          <w:rFonts w:ascii="Times New Roman" w:hAnsi="Times New Roman" w:cs="Times New Roman"/>
          <w:sz w:val="24"/>
          <w:szCs w:val="24"/>
          <w:lang w:val="ru-RU"/>
        </w:rPr>
        <w:t>) их соотношениями. Освоение двух способов измерения площади прямоугольника, вычисление площади прямоугольника, длины сторон которого известны. Знакомство с действием деления с остатком, его записью и проверкой. Изучение меры длины – километр: соотношения между километром и метром. Освоение письменных приёмов сложения и вычитания вида 325 + 143, 457 + 26, 764 – 235.</w:t>
      </w:r>
    </w:p>
    <w:p w:rsid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735046" w:rsidRPr="0079037D" w:rsidRDefault="00735046" w:rsidP="00735046">
      <w:pPr>
        <w:pStyle w:val="af0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моделировать способы сложения и вычитания чисел в пределах 1000, основанные на знании нумерации;</w:t>
      </w:r>
    </w:p>
    <w:p w:rsidR="00735046" w:rsidRPr="0079037D" w:rsidRDefault="00735046" w:rsidP="00735046">
      <w:pPr>
        <w:pStyle w:val="af0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измерять площадь фигуры в см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vertAlign w:val="superscript"/>
          <w:lang w:val="ru-RU"/>
        </w:rPr>
        <w:t>2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, дм</w:t>
      </w:r>
      <w:r>
        <w:rPr>
          <w:rFonts w:ascii="Times New Roman" w:hAnsi="Times New Roman" w:cs="Times New Roman"/>
          <w:i w:val="0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 м</w:t>
      </w:r>
      <w:r>
        <w:rPr>
          <w:rFonts w:ascii="Times New Roman" w:hAnsi="Times New Roman" w:cs="Times New Roman"/>
          <w:i w:val="0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735046" w:rsidRPr="0079037D" w:rsidRDefault="00735046" w:rsidP="00735046">
      <w:pPr>
        <w:pStyle w:val="af0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находить площадь прямоугольника разными способами;</w:t>
      </w:r>
    </w:p>
    <w:p w:rsidR="00735046" w:rsidRPr="00EB7498" w:rsidRDefault="00735046" w:rsidP="00735046">
      <w:pPr>
        <w:pStyle w:val="af0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моделировать и решать задачи на деление с остатком, выполнять деление с остатком с числами в пределах 100;</w:t>
      </w:r>
    </w:p>
    <w:p w:rsidR="00735046" w:rsidRPr="00EB7498" w:rsidRDefault="00735046" w:rsidP="00735046">
      <w:pPr>
        <w:pStyle w:val="af0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выражать километры в метрах и обратно;</w:t>
      </w:r>
    </w:p>
    <w:p w:rsidR="00735046" w:rsidRPr="00EB7498" w:rsidRDefault="00735046" w:rsidP="00735046">
      <w:pPr>
        <w:pStyle w:val="af0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решать задачи на движение, где расстояния выражены в километрах;</w:t>
      </w:r>
    </w:p>
    <w:p w:rsidR="00735046" w:rsidRPr="0079037D" w:rsidRDefault="00735046" w:rsidP="00735046">
      <w:pPr>
        <w:pStyle w:val="af0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выполнять письменные приёмы сложения и вычитания с числами в пределах 1000.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i/>
          <w:sz w:val="24"/>
          <w:szCs w:val="24"/>
          <w:lang w:val="ru-RU"/>
        </w:rPr>
        <w:t>Контрольные мероприятия: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  <w:t>Контрольная работа № 7 по теме «Числа от 100 до 1000. Сложение и вычитание в пределах 1000».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046">
        <w:rPr>
          <w:rFonts w:ascii="Times New Roman" w:eastAsia="Cambria" w:hAnsi="Times New Roman" w:cs="Times New Roman"/>
          <w:b/>
          <w:iCs/>
          <w:kern w:val="3"/>
          <w:sz w:val="24"/>
          <w:szCs w:val="24"/>
          <w:lang w:val="ru-RU" w:eastAsia="zh-CN"/>
        </w:rPr>
        <w:lastRenderedPageBreak/>
        <w:t>Умножение и деление (22 часа)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Устные приёмы умножения и деления круглых сотен. Знакомство с новой единицей массы – граммом, соотношением грамма и килограмма. Письменные приёмы умножения и деления на однозначное число в пределах 1000.</w:t>
      </w:r>
    </w:p>
    <w:p w:rsid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735046" w:rsidRPr="00A439D1" w:rsidRDefault="00735046" w:rsidP="00735046">
      <w:pPr>
        <w:pStyle w:val="af0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выполнять умножение и деление круглых сотен, используя знание таблицы умножения и нумерации чисел в пределах 1000;</w:t>
      </w:r>
    </w:p>
    <w:p w:rsidR="00735046" w:rsidRPr="00A439D1" w:rsidRDefault="00735046" w:rsidP="00735046">
      <w:pPr>
        <w:pStyle w:val="af0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решать задачи, в которых масса выражена в граммах;</w:t>
      </w:r>
    </w:p>
    <w:p w:rsidR="00735046" w:rsidRPr="00A439D1" w:rsidRDefault="00735046" w:rsidP="00735046">
      <w:pPr>
        <w:pStyle w:val="af0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выполнять умножение и деление на однозначное число, используя знание таблицы умножения и свойств арифметических действий.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i/>
          <w:sz w:val="24"/>
          <w:szCs w:val="24"/>
          <w:lang w:val="ru-RU"/>
        </w:rPr>
        <w:t>Контрольные мероприятия: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  <w:t>Контрольная работа № 8 по теме «Умножение и деление круглых сотен».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  <w:t>Контрольная работа № 9 по теме «Числа от 0 до 1000» (итоговая).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  <w:t xml:space="preserve">Контрольная работа № 10 (за </w:t>
      </w:r>
      <w:r>
        <w:rPr>
          <w:rFonts w:ascii="Times New Roman" w:eastAsia="Cambria" w:hAnsi="Times New Roman" w:cs="Times New Roman"/>
          <w:kern w:val="3"/>
          <w:sz w:val="24"/>
          <w:szCs w:val="24"/>
          <w:lang w:eastAsia="zh-CN"/>
        </w:rPr>
        <w:t>IV</w:t>
      </w:r>
      <w:r w:rsidRPr="00735046"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  <w:t xml:space="preserve"> четверть) по теме «Числа от 100 до 1000».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  <w:t>Практическая работа № 4 «Плетение модели пирамиды из двух полосок»</w:t>
      </w:r>
    </w:p>
    <w:p w:rsidR="00735046" w:rsidRPr="00735046" w:rsidRDefault="00735046" w:rsidP="00735046">
      <w:pPr>
        <w:autoSpaceDN w:val="0"/>
        <w:spacing w:after="0" w:line="240" w:lineRule="auto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autoSpaceDN w:val="0"/>
        <w:spacing w:after="0" w:line="240" w:lineRule="auto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</w:p>
    <w:p w:rsidR="00735046" w:rsidRPr="007635A8" w:rsidRDefault="00735046" w:rsidP="00735046">
      <w:pPr>
        <w:autoSpaceDN w:val="0"/>
        <w:spacing w:after="0" w:line="240" w:lineRule="auto"/>
        <w:jc w:val="center"/>
        <w:textAlignment w:val="baseline"/>
        <w:rPr>
          <w:rFonts w:ascii="Times New Roman" w:eastAsia="Cambria" w:hAnsi="Times New Roman" w:cs="Times New Roman"/>
          <w:b/>
          <w:kern w:val="3"/>
          <w:sz w:val="28"/>
          <w:szCs w:val="28"/>
          <w:lang w:eastAsia="zh-CN"/>
        </w:rPr>
      </w:pPr>
      <w:r w:rsidRPr="007635A8">
        <w:rPr>
          <w:rFonts w:ascii="Times New Roman" w:eastAsia="Cambria" w:hAnsi="Times New Roman" w:cs="Times New Roman"/>
          <w:b/>
          <w:kern w:val="3"/>
          <w:sz w:val="28"/>
          <w:szCs w:val="28"/>
          <w:lang w:eastAsia="zh-CN"/>
        </w:rPr>
        <w:t>Учебно-тематический план</w:t>
      </w:r>
    </w:p>
    <w:p w:rsidR="00735046" w:rsidRPr="00A97413" w:rsidRDefault="00735046" w:rsidP="00735046">
      <w:pPr>
        <w:autoSpaceDN w:val="0"/>
        <w:spacing w:after="0" w:line="240" w:lineRule="auto"/>
        <w:jc w:val="both"/>
        <w:textAlignment w:val="baseline"/>
        <w:rPr>
          <w:rFonts w:ascii="Times New Roman" w:eastAsia="Cambria" w:hAnsi="Times New Roman" w:cs="Times New Roman"/>
          <w:b/>
          <w:kern w:val="3"/>
          <w:sz w:val="24"/>
          <w:szCs w:val="24"/>
          <w:lang w:eastAsia="zh-CN"/>
        </w:rPr>
      </w:pPr>
    </w:p>
    <w:tbl>
      <w:tblPr>
        <w:tblW w:w="1495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5"/>
        <w:gridCol w:w="1240"/>
        <w:gridCol w:w="8363"/>
      </w:tblGrid>
      <w:tr w:rsidR="00735046" w:rsidRPr="00A97413" w:rsidTr="00976C9C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1B2969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1B2969">
              <w:rPr>
                <w:rFonts w:ascii="Times New Roman" w:eastAsia="Cambria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b/>
                <w:bCs/>
                <w:i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Cambria" w:hAnsi="Times New Roman" w:cs="Times New Roman"/>
                <w:b/>
                <w:bCs/>
                <w:i/>
                <w:kern w:val="3"/>
                <w:sz w:val="24"/>
                <w:szCs w:val="24"/>
                <w:lang w:eastAsia="zh-CN"/>
              </w:rPr>
              <w:t>Кол-во</w:t>
            </w:r>
          </w:p>
          <w:p w:rsidR="00735046" w:rsidRPr="00A97413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Cambria" w:hAnsi="Times New Roman" w:cs="Times New Roman"/>
                <w:b/>
                <w:bCs/>
                <w:i/>
                <w:kern w:val="3"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b/>
                <w:bCs/>
                <w:i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Cambria" w:hAnsi="Times New Roman" w:cs="Times New Roman"/>
                <w:b/>
                <w:bCs/>
                <w:i/>
                <w:kern w:val="3"/>
                <w:sz w:val="24"/>
                <w:szCs w:val="24"/>
                <w:lang w:eastAsia="zh-CN"/>
              </w:rPr>
              <w:t>Вид контроля</w:t>
            </w:r>
          </w:p>
        </w:tc>
      </w:tr>
      <w:tr w:rsidR="00735046" w:rsidRPr="00735046" w:rsidTr="00976C9C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  <w:t>1 четверть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Числа от 0 до 100.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Тема № 1.   Повторение (6ч)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Тема № 2.   Сложение и вычитание (24ч)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2 ч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Контрольная работа № 1 (входная) по теме «Числа от 0 до 100».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Контрольная работа № 2 по теме «Сложение и вычитание».</w:t>
            </w:r>
          </w:p>
        </w:tc>
      </w:tr>
      <w:tr w:rsidR="00735046" w:rsidRPr="00735046" w:rsidTr="00976C9C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  <w:t>2 четверть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Числа от 0 до 100.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Тема № 2   Сложение и вычитание (4ч)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Тема № 3.   Умножение и деление (28ч)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32 ч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Практическая работа № 1 «Изображение куба»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Контрольная работа № 3 по теме «Умножение и деление».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Контрольная работа № 4 по теме «Умножение и деление».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Практическая работа № 2 «Задачи на кратное сравнение»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</w:tc>
      </w:tr>
      <w:tr w:rsidR="00735046" w:rsidRPr="00735046" w:rsidTr="00976C9C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  <w:t>3 четверть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Числа от 0 до 100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Тема № 3   Умножение и деление (24ч)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Числа от 100 до 1000.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Тема № 4.   Нумерация(7ч)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Тема № 5.   Сложение и вычитание (9ч)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Устные приемы вычислений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Письменные приемы вычислений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40 ч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Контрольная работа № 5 по теме «Табличные случаи умножения и деления».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Контрольная работа № 6 по теме «Внетабличные случаи умножения и деления».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Практическая работа № 3 «Плетение модели куба из трех полос»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Контрольная работа № 7 по теме «Числа от 100 до 1000. Сложение и вычитание в пределах 1000».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</w:tc>
      </w:tr>
      <w:tr w:rsidR="00735046" w:rsidRPr="00735046" w:rsidTr="00976C9C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b/>
                <w:bCs/>
                <w:i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/>
                <w:bCs/>
                <w:iCs/>
                <w:kern w:val="3"/>
                <w:sz w:val="24"/>
                <w:szCs w:val="24"/>
                <w:lang w:val="ru-RU" w:eastAsia="zh-CN"/>
              </w:rPr>
              <w:t>4 четверть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i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iCs/>
                <w:kern w:val="3"/>
                <w:sz w:val="24"/>
                <w:szCs w:val="24"/>
                <w:lang w:val="ru-RU" w:eastAsia="zh-CN"/>
              </w:rPr>
              <w:t>Числа от 100 до 1000.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i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iCs/>
                <w:kern w:val="3"/>
                <w:sz w:val="24"/>
                <w:szCs w:val="24"/>
                <w:lang w:val="ru-RU" w:eastAsia="zh-CN"/>
              </w:rPr>
              <w:t>Тема № 5   Сложение и вычитание (10ч)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i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iCs/>
                <w:kern w:val="3"/>
                <w:sz w:val="24"/>
                <w:szCs w:val="24"/>
                <w:lang w:val="ru-RU" w:eastAsia="zh-CN"/>
              </w:rPr>
              <w:t>Тема № 6.   Умножение и деление (22ч)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i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iCs/>
                <w:kern w:val="3"/>
                <w:sz w:val="24"/>
                <w:szCs w:val="24"/>
                <w:lang w:val="ru-RU" w:eastAsia="zh-CN"/>
              </w:rPr>
              <w:t>Устные приёмы вычислений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i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iCs/>
                <w:kern w:val="3"/>
                <w:sz w:val="24"/>
                <w:szCs w:val="24"/>
                <w:lang w:val="ru-RU" w:eastAsia="zh-CN"/>
              </w:rPr>
              <w:t>Письменные приёмы вычислений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2 ч</w:t>
            </w:r>
          </w:p>
        </w:tc>
        <w:tc>
          <w:tcPr>
            <w:tcW w:w="836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Контрольная работа № 8 по теме «Умножение и деление круглых сотен».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Контрольная работа № 9 по теме «Числа от 0 до 1000» (итоговая).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Контрольная работа № 10 (за </w:t>
            </w:r>
            <w:r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IV</w:t>
            </w: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четверть) по теме «Числа от 100 до 1000».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Практическая работа № 4 «Плетение модели пирамиды из двух полосок»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</w:tc>
      </w:tr>
      <w:tr w:rsidR="00735046" w:rsidRPr="00397295" w:rsidTr="00976C9C">
        <w:tc>
          <w:tcPr>
            <w:tcW w:w="5355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240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  <w:t>136 ч</w:t>
            </w:r>
          </w:p>
        </w:tc>
        <w:tc>
          <w:tcPr>
            <w:tcW w:w="836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  <w:t>Контрольные работы – 10,</w:t>
            </w:r>
          </w:p>
          <w:p w:rsidR="00735046" w:rsidRPr="00397295" w:rsidRDefault="00735046" w:rsidP="00976C9C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  <w:t>практические работы – 4</w:t>
            </w:r>
          </w:p>
        </w:tc>
      </w:tr>
    </w:tbl>
    <w:p w:rsidR="00735046" w:rsidRPr="00164324" w:rsidRDefault="00735046" w:rsidP="0073504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735046" w:rsidRPr="007635A8" w:rsidRDefault="00735046" w:rsidP="007350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7635A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Требования к уровню подготовки обучающихся</w:t>
      </w:r>
    </w:p>
    <w:p w:rsidR="00735046" w:rsidRDefault="00735046" w:rsidP="007350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735046" w:rsidRPr="00735046" w:rsidRDefault="00735046" w:rsidP="0073504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Times New Roman" w:hAnsi="Times New Roman" w:cs="Times New Roman"/>
          <w:bCs/>
          <w:kern w:val="3"/>
          <w:sz w:val="24"/>
          <w:szCs w:val="24"/>
          <w:lang w:val="ru-RU" w:eastAsia="zh-CN"/>
        </w:rPr>
        <w:t xml:space="preserve">К концу третьего класса </w:t>
      </w:r>
      <w:proofErr w:type="gramStart"/>
      <w:r w:rsidRPr="00735046">
        <w:rPr>
          <w:rFonts w:ascii="Times New Roman" w:eastAsia="Times New Roman" w:hAnsi="Times New Roman" w:cs="Times New Roman"/>
          <w:bCs/>
          <w:kern w:val="3"/>
          <w:sz w:val="24"/>
          <w:szCs w:val="24"/>
          <w:lang w:val="ru-RU" w:eastAsia="zh-CN"/>
        </w:rPr>
        <w:t>обучающиеся</w:t>
      </w:r>
      <w:proofErr w:type="gramEnd"/>
      <w:r w:rsidRPr="00735046">
        <w:rPr>
          <w:rFonts w:ascii="Times New Roman" w:eastAsia="Times New Roman" w:hAnsi="Times New Roman" w:cs="Times New Roman"/>
          <w:bCs/>
          <w:kern w:val="3"/>
          <w:sz w:val="24"/>
          <w:szCs w:val="24"/>
          <w:lang w:val="ru-RU" w:eastAsia="zh-CN"/>
        </w:rPr>
        <w:t xml:space="preserve"> должны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i/>
          <w:sz w:val="24"/>
          <w:szCs w:val="24"/>
          <w:lang w:val="ru-RU"/>
        </w:rPr>
        <w:t>знать: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-названия и последовательность чисел до 1000;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-единицы длины: километр, его соотношение с метром;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-единицы массы: грамм, его соотношение с килограммом.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i/>
          <w:sz w:val="24"/>
          <w:szCs w:val="24"/>
          <w:lang w:val="ru-RU"/>
        </w:rPr>
        <w:t>уметь: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-выполнять сложение и вычитание трёхзначных чисел;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-умножать и делить числа на 10, 100 в пределах 1000;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-решать задачи в 2-3 действия на сложение, вычитание, умножение, деление;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-переводить единицы измерения величин;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-выполнять действия с именованными и составными именованными числами.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i/>
          <w:sz w:val="24"/>
          <w:szCs w:val="24"/>
          <w:lang w:val="ru-RU"/>
        </w:rPr>
        <w:t>различать: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-чётные и нечётные числа;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-числовые выражения и равенства;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-периметр и площадь;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-разряды трёхзначного числа.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i/>
          <w:sz w:val="24"/>
          <w:szCs w:val="24"/>
          <w:lang w:val="ru-RU"/>
        </w:rPr>
        <w:t>понимать: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-взаимосвязь сложения и вычитания, умножения и деления;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-смысл деления с остатком.</w:t>
      </w:r>
    </w:p>
    <w:p w:rsidR="00735046" w:rsidRPr="00735046" w:rsidRDefault="00735046" w:rsidP="007350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 w:eastAsia="zh-CN"/>
        </w:rPr>
      </w:pPr>
      <w:r w:rsidRPr="00735046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 w:eastAsia="zh-CN"/>
        </w:rPr>
        <w:t>Планируемые результаты освоения предмета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Личностные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 учащегося будут сформированы:</w:t>
      </w:r>
    </w:p>
    <w:p w:rsidR="00735046" w:rsidRPr="00735046" w:rsidRDefault="00735046" w:rsidP="00735046">
      <w:pPr>
        <w:tabs>
          <w:tab w:val="left" w:pos="2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— навыки в проведении самоконтроля и самооценки результатов своей учебной деятельности;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понимание практической значимости математики для собственной жизни;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принятие и усвоение правил и норм школьной жизни, ответственного отношения к урокам математики;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умение адекватно воспринимать требования учителя;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навыки общения в процессе познания, занятия математикой;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—понимание красоты решения задачи, оформления записей, умение видеть и составлять красивые геометрические конфигурации из плоских и пространственных фигур;</w:t>
      </w:r>
    </w:p>
    <w:p w:rsidR="00735046" w:rsidRPr="00735046" w:rsidRDefault="00735046" w:rsidP="00735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элементарные навыки этики поведения;</w:t>
      </w:r>
    </w:p>
    <w:p w:rsidR="00735046" w:rsidRPr="00735046" w:rsidRDefault="00735046" w:rsidP="00735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—правила общения, навыки сотрудничества в учебной деятельности;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навыки безопасной работы с чертёжными и измерительными инструментами.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Учащийся получит возможность для формирования:</w:t>
      </w:r>
    </w:p>
    <w:p w:rsidR="00735046" w:rsidRPr="00735046" w:rsidRDefault="00735046" w:rsidP="00735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—осознанного проведения самоконтроля и адекватной самооценки результатов своей учебной деятельности</w:t>
      </w: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умения анализировать результаты учебной деятельности;</w:t>
      </w:r>
    </w:p>
    <w:p w:rsidR="00735046" w:rsidRPr="00735046" w:rsidRDefault="00735046" w:rsidP="00735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интереса и желания выполнять простейшую исследовательскую работу на уроках математики;</w:t>
      </w:r>
    </w:p>
    <w:p w:rsidR="00735046" w:rsidRPr="00735046" w:rsidRDefault="00735046" w:rsidP="00735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– восприятия эстетики математических рассуждений, лаконичности и точности математического языка;</w:t>
      </w:r>
    </w:p>
    <w:p w:rsidR="00735046" w:rsidRPr="00735046" w:rsidRDefault="00735046" w:rsidP="00735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принятия этических норм;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принятия ценностей другого человека;</w:t>
      </w:r>
    </w:p>
    <w:p w:rsidR="00735046" w:rsidRPr="00735046" w:rsidRDefault="00735046" w:rsidP="00735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 w:rsidRPr="007350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навыков сотрудничества в группе в ходе совместного решения учебной познавательной задачи;</w:t>
      </w:r>
    </w:p>
    <w:p w:rsidR="00735046" w:rsidRPr="00735046" w:rsidRDefault="00735046" w:rsidP="00735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—— умения выслушать разные мнения и принять решение;</w:t>
      </w:r>
    </w:p>
    <w:p w:rsidR="00735046" w:rsidRPr="00735046" w:rsidRDefault="00735046" w:rsidP="00735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умения распределять работу между членами группы, совместно оценивать результат работы;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 w:rsidRPr="007350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чувства ответственности за порученную часть работы в ходе коллективного выполнения практико-экспериментальных работ по математике;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— ориентации на творческую познавательную деятельность на уроках математики;</w:t>
      </w:r>
    </w:p>
    <w:p w:rsidR="00735046" w:rsidRPr="00735046" w:rsidRDefault="00735046" w:rsidP="00735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Регулятивные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Учащийся научится: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— понимать, принимать и сохранять различные учебные задачи; осуществлять поиск сре</w:t>
      </w:r>
      <w:proofErr w:type="gramStart"/>
      <w:r w:rsidRPr="007350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дств дл</w:t>
      </w:r>
      <w:proofErr w:type="gramEnd"/>
      <w:r w:rsidRPr="007350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я достижения учебной цели;</w:t>
      </w:r>
    </w:p>
    <w:p w:rsidR="00735046" w:rsidRPr="005776D0" w:rsidRDefault="00735046" w:rsidP="00735046">
      <w:pPr>
        <w:pStyle w:val="podzag120"/>
        <w:spacing w:before="0" w:beforeAutospacing="0" w:after="0" w:afterAutospacing="0"/>
        <w:ind w:firstLine="709"/>
        <w:jc w:val="both"/>
        <w:rPr>
          <w:b/>
        </w:rPr>
      </w:pPr>
      <w:r w:rsidRPr="005776D0">
        <w:rPr>
          <w:lang w:eastAsia="ar-SA"/>
        </w:rPr>
        <w:t>— 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735046" w:rsidRPr="00735046" w:rsidRDefault="00735046" w:rsidP="00735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самостоятельно или под руководством учителя составлять план выполнения учебных заданий, проговаривая последовательность выполнения действий;</w:t>
      </w:r>
    </w:p>
    <w:p w:rsidR="00735046" w:rsidRPr="00735046" w:rsidRDefault="00735046" w:rsidP="00735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определять правильность выполненного задания на основе сравнения с аналогичными предыдущими заданиями, или на основе образцов;</w:t>
      </w:r>
    </w:p>
    <w:p w:rsidR="00735046" w:rsidRPr="005776D0" w:rsidRDefault="00735046" w:rsidP="00735046">
      <w:pPr>
        <w:pStyle w:val="podzag12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5776D0">
        <w:rPr>
          <w:rFonts w:eastAsia="Calibri"/>
          <w:lang w:eastAsia="en-US"/>
        </w:rPr>
        <w:t>– самостоятельно или под руководством учителя находить и сравнивать различные варианты решения учебной задачи.</w:t>
      </w:r>
    </w:p>
    <w:p w:rsidR="00735046" w:rsidRPr="009629E0" w:rsidRDefault="00735046" w:rsidP="00735046">
      <w:pPr>
        <w:pStyle w:val="podzag120"/>
        <w:spacing w:before="0" w:beforeAutospacing="0" w:after="0" w:afterAutospacing="0"/>
        <w:ind w:firstLine="709"/>
        <w:jc w:val="both"/>
        <w:rPr>
          <w:rFonts w:eastAsia="Calibri"/>
          <w:i/>
          <w:lang w:eastAsia="en-US"/>
        </w:rPr>
      </w:pPr>
      <w:r w:rsidRPr="009629E0">
        <w:rPr>
          <w:rFonts w:eastAsia="Calibri"/>
          <w:i/>
          <w:lang w:eastAsia="en-US"/>
        </w:rPr>
        <w:t>Учащийся получит возможность научиться: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самостоятельно определять важность или необходимость выполнения различных заданий в процессе обучения математике;</w:t>
      </w:r>
    </w:p>
    <w:p w:rsidR="00735046" w:rsidRPr="00735046" w:rsidRDefault="00735046" w:rsidP="00735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корректировать выполнение задания в соответствии с планом, условиями выполнения, результатом действий на определенном этапе решения;</w:t>
      </w:r>
    </w:p>
    <w:p w:rsidR="00735046" w:rsidRPr="005776D0" w:rsidRDefault="00735046" w:rsidP="00735046">
      <w:pPr>
        <w:pStyle w:val="podzag12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5776D0">
        <w:rPr>
          <w:rFonts w:eastAsia="Calibri"/>
          <w:lang w:eastAsia="en-US"/>
        </w:rPr>
        <w:t>– самостоятельно выполнять учебные действия в практической и мыслительной форме;</w:t>
      </w:r>
    </w:p>
    <w:p w:rsidR="00735046" w:rsidRPr="005776D0" w:rsidRDefault="00735046" w:rsidP="00735046">
      <w:pPr>
        <w:pStyle w:val="podzag12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5776D0">
        <w:rPr>
          <w:rFonts w:eastAsia="Calibri"/>
          <w:lang w:eastAsia="en-US"/>
        </w:rPr>
        <w:t>– осознавать результат учебных действий, описывать результаты действий, используя математическую терминологию;</w:t>
      </w:r>
    </w:p>
    <w:p w:rsidR="00735046" w:rsidRPr="00735046" w:rsidRDefault="00735046" w:rsidP="00735046">
      <w:pPr>
        <w:tabs>
          <w:tab w:val="left" w:pos="251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адекватно проводить самооценку результатов своей учебной деятельности, понимать причины неуспеха на том или ином этапе;</w:t>
      </w:r>
    </w:p>
    <w:p w:rsidR="00735046" w:rsidRPr="005776D0" w:rsidRDefault="00735046" w:rsidP="00735046">
      <w:pPr>
        <w:pStyle w:val="podzag12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5776D0">
        <w:rPr>
          <w:rFonts w:eastAsia="Calibri"/>
          <w:lang w:eastAsia="en-US"/>
        </w:rPr>
        <w:t>– самостоятельно вычленять учебную проблему, выдвигать гипотезы и оценивать их на правдоподобность;</w:t>
      </w:r>
    </w:p>
    <w:p w:rsidR="00735046" w:rsidRPr="005776D0" w:rsidRDefault="00735046" w:rsidP="00735046">
      <w:pPr>
        <w:pStyle w:val="podzag12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5776D0">
        <w:rPr>
          <w:rFonts w:eastAsia="Calibri"/>
          <w:lang w:eastAsia="en-US"/>
        </w:rPr>
        <w:t>– подводить итог урока: чему научились, что нового узнали, что было интересно на уроке, какие задания вызвали сложности и т. п.;</w:t>
      </w:r>
    </w:p>
    <w:p w:rsidR="00735046" w:rsidRPr="005776D0" w:rsidRDefault="00735046" w:rsidP="00735046">
      <w:pPr>
        <w:pStyle w:val="podzag12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5776D0">
        <w:rPr>
          <w:rFonts w:eastAsia="Calibri"/>
          <w:lang w:eastAsia="en-US"/>
        </w:rPr>
        <w:t>– позитивно относиться к своим успехам, стремиться к улучшению результата;</w:t>
      </w:r>
    </w:p>
    <w:p w:rsidR="00735046" w:rsidRPr="005776D0" w:rsidRDefault="00735046" w:rsidP="00735046">
      <w:pPr>
        <w:pStyle w:val="podzag120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5776D0">
        <w:rPr>
          <w:rFonts w:eastAsia="Calibri"/>
          <w:lang w:eastAsia="en-US"/>
        </w:rPr>
        <w:t>– оценивать результат выполнения своего задания по параметрам, указанным в учебнике или учителем.</w:t>
      </w:r>
    </w:p>
    <w:p w:rsidR="00735046" w:rsidRPr="00735046" w:rsidRDefault="00735046" w:rsidP="00735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Познавательные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Учащийся научится: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самостоятельно осуществлять поиск необходимой информации при работе с учебником, в справочной литературе и дополнительных источниках, в том числе под руководством учителя, используя возможности Интернет;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использовать различные способы кодирования условия текстовой задачи (схемы, таблицы, рисунки, чертежи, краткая запись, диаграмма);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использовать различные способы кодирования информации в знаково-символической или графической форме;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lastRenderedPageBreak/>
        <w:t>— моделировать вычислительные приёмы с помощью палочек, пучков палочек, числового луча;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проводить сравнение (последовательно по нескольким основаниям, са</w:t>
      </w: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softHyphen/>
        <w:t>мостоятельно строить выводы на основе сравнения);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осуществлять анализ объекта (по нескольким существенным признакам);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проводить классификацию изучаемых объектов по указанному или самостоятельно выявленному основанию;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выполнять эмпирические обобщения на основе сравнения единичных объектов и выделения у них сходных признаков;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рассуждать по аналогии, проводить аналогии и делать на их основе выводы;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строить индуктивные и дедуктивные рассуждения;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понимать смысл логического действия подведения под понятие (для изученных математических понятий);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с помощью учителя устанавливать причинно-следственные связи и  родовидовые отношения между понятиями;</w:t>
      </w:r>
    </w:p>
    <w:p w:rsidR="00735046" w:rsidRPr="00D00933" w:rsidRDefault="00735046" w:rsidP="0073504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i w:val="0"/>
          <w:iCs w:val="0"/>
          <w:sz w:val="24"/>
          <w:szCs w:val="24"/>
          <w:lang w:val="ru-RU"/>
        </w:rPr>
      </w:pPr>
      <w:r w:rsidRPr="00D00933">
        <w:rPr>
          <w:rFonts w:ascii="Times New Roman" w:hAnsi="Times New Roman"/>
          <w:i w:val="0"/>
          <w:sz w:val="24"/>
          <w:szCs w:val="24"/>
          <w:lang w:val="ru-RU"/>
        </w:rPr>
        <w:t xml:space="preserve">— самостоятельно или под руководством учителя анализировать и описывать различные объекты, ситуации и процессы, используя </w:t>
      </w:r>
      <w:r w:rsidRPr="00D00933">
        <w:rPr>
          <w:rFonts w:ascii="Times New Roman" w:hAnsi="Times New Roman"/>
          <w:bCs/>
          <w:i w:val="0"/>
          <w:sz w:val="24"/>
          <w:szCs w:val="24"/>
          <w:lang w:val="ru-RU"/>
        </w:rPr>
        <w:t>межпредметные понятия: число, величина, геометрическая фигура;</w:t>
      </w:r>
    </w:p>
    <w:p w:rsidR="00735046" w:rsidRPr="00D00933" w:rsidRDefault="00735046" w:rsidP="0073504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i w:val="0"/>
          <w:iCs w:val="0"/>
          <w:sz w:val="24"/>
          <w:szCs w:val="24"/>
          <w:lang w:val="ru-RU"/>
        </w:rPr>
      </w:pPr>
      <w:r w:rsidRPr="00D00933">
        <w:rPr>
          <w:rFonts w:ascii="Times New Roman" w:hAnsi="Times New Roman"/>
          <w:i w:val="0"/>
          <w:sz w:val="24"/>
          <w:szCs w:val="24"/>
          <w:lang w:val="ru-RU"/>
        </w:rPr>
        <w:t>— под руководством учителя отбирать необходимые источники информации среди предложенных учителем справочников, энциклопедий, научно-популярных книг.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Учащийся получит возможность научиться: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нового материала;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35046">
        <w:rPr>
          <w:rFonts w:ascii="Times New Roman" w:hAnsi="Times New Roman" w:cs="Times New Roman"/>
          <w:lang w:val="ru-RU"/>
        </w:rPr>
        <w:t>— совместно с учителем или в групповой работе предполагать, какая дополнительная информация будет нужна для изучения нового материала;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представлять информацию в виде текста, таблицы, схемы, в том числе с помощью ИКТ;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самостоятельно или в сотрудничестве с учителем использовать эвристические приёмы (перебор, метод подбора, классификация, исключение лишнего, метод сравнения, рассуждение по аналогии, перегруппировка слагаемых, метод округления и т. д.) для рационализации вычислений, поиска решения нестандартной задачи.</w:t>
      </w:r>
    </w:p>
    <w:p w:rsidR="00735046" w:rsidRPr="00735046" w:rsidRDefault="00735046" w:rsidP="00735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Коммуникативные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Учащийся научится: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активно использовать речевые средства для решения различных ком</w:t>
      </w: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softHyphen/>
        <w:t>муникативных задач при изучении математики;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35046">
        <w:rPr>
          <w:rFonts w:ascii="Times New Roman" w:hAnsi="Times New Roman" w:cs="Times New Roman"/>
          <w:lang w:val="ru-RU"/>
        </w:rPr>
        <w:t>— участвовать в диалоге; слушать и понимать других, высказывать свою точку зрения на события, поступки;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— оформлять свои мысли в устной и письменной речи с учётом своих учебных и жизненных речевых ситуаций;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735046">
        <w:rPr>
          <w:rFonts w:ascii="Times New Roman" w:hAnsi="Times New Roman" w:cs="Times New Roman"/>
          <w:lang w:val="ru-RU"/>
        </w:rPr>
        <w:t>— читать вслух и про себя текст учебника, рабочей тетради и  научно-популярных книг, понимать прочитанное;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735046">
        <w:rPr>
          <w:rFonts w:ascii="Times New Roman" w:hAnsi="Times New Roman" w:cs="Times New Roman"/>
          <w:lang w:val="ru-RU"/>
        </w:rPr>
        <w:t>— сотрудничать в совместном решении проблемы (задачи), выполняя различные роли в группе;</w:t>
      </w:r>
    </w:p>
    <w:p w:rsidR="00735046" w:rsidRPr="00735046" w:rsidRDefault="00735046" w:rsidP="00735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участвовать в работе группы, распределять роли, договариваться друг с другом;</w:t>
      </w:r>
    </w:p>
    <w:p w:rsidR="00735046" w:rsidRPr="00735046" w:rsidRDefault="00735046" w:rsidP="00735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выполнять свою часть работы в ходе коллективного решения учебной задачи, осознавая роль и место результата этой деятельности в общем плане действий.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Учащийся получит возможность научиться:</w:t>
      </w:r>
    </w:p>
    <w:p w:rsidR="00735046" w:rsidRPr="00735046" w:rsidRDefault="00735046" w:rsidP="0073504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— участвовать в диалоге при обсуждении хода выполнения задания и выработке совместного решения;</w:t>
      </w:r>
    </w:p>
    <w:p w:rsidR="00735046" w:rsidRPr="00735046" w:rsidRDefault="00735046" w:rsidP="0073504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формулировать и обосновывать свою точку зрения;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критично относиться к собственному мнению, стремиться рассматривать ситуацию с разных позиций и понимать точку зрения другого человека;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35046">
        <w:rPr>
          <w:rFonts w:ascii="Times New Roman" w:hAnsi="Times New Roman" w:cs="Times New Roman"/>
          <w:lang w:val="ru-RU"/>
        </w:rPr>
        <w:t>— понимать необходимость координации совместных действий при выполнении учебных и творческих задач; стремиться к пониманию позиции другого человека;</w:t>
      </w:r>
    </w:p>
    <w:p w:rsidR="00735046" w:rsidRPr="00735046" w:rsidRDefault="00735046" w:rsidP="0073504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– согласовывать свои действия с мнением собеседника или партнёра в решении учебной проблемы;</w:t>
      </w:r>
    </w:p>
    <w:p w:rsidR="00735046" w:rsidRPr="00735046" w:rsidRDefault="00735046" w:rsidP="0073504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– приводить необходимые аргументы для обоснования высказанной гипотезы, опровержения ошибочного вывода или решения;</w:t>
      </w:r>
    </w:p>
    <w:p w:rsidR="00735046" w:rsidRPr="00735046" w:rsidRDefault="00735046" w:rsidP="0073504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готовность конструктивно разрешать конфликты посредством учёта интересов сторон и сотрудничества.</w:t>
      </w:r>
    </w:p>
    <w:p w:rsidR="00735046" w:rsidRPr="00735046" w:rsidRDefault="00735046" w:rsidP="00735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Числа и величины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Учащийся научится: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моделировать ситуации, требующие умения считать сотнями;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выполнять счёт сотнями в пределах 1000 как прямой, так и обратный;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образовывать круглые сотни в пределах 1000 на основе принципа умножения (300</w:t>
      </w:r>
      <w:r w:rsidRPr="005776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это 3 раза по 100) и все другие числа от 100 до 1000 из сотен, десятков и нескольких единиц (267 – это 2 сотни, 6 десятков и 7 единиц);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сравнивать числа в пределах 1000, опираясь на порядок их следования при счёте;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читать и записывать трёхзначные числа, объясняя, что обозначает каждая цифра в их записи;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упорядочивать натуральные числа от 0 до 1000 в соответствии с заданным порядком;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выявлять закономерность ряда чисел, дополнять его в соответствии с этой закономерностью;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составлять или продолжать последовательность по заданному или самостоятельно выбранному правилу;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работать в паре при решении задач на поиск закономерностей;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группировать числа по заданному или самостоятельно установленному признаку;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измерять площадь фигуры в квадратных сантиметрах, квадратных дециметрах, квадратных метрах;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сравнивать площади фигур, выраженные в разных единицах;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заменять крупные единицы площади мелкими: (1 дм</w:t>
      </w:r>
      <w:proofErr w:type="gramStart"/>
      <w:r w:rsidRPr="0073504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proofErr w:type="gramEnd"/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100 см</w:t>
      </w:r>
      <w:r w:rsidRPr="0073504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) и обратно (100 дм</w:t>
      </w:r>
      <w:r w:rsidRPr="0073504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2 </w:t>
      </w: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= 1 м</w:t>
      </w:r>
      <w:r w:rsidRPr="0073504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используя основные единицы измерения величин и соотношения между ними (килограмм — грамм; час — минута; километр — метр, метр — дециметр, дециметр — сантиметр, метр — сантиметр), сравнивать названные величины, выполнять арифметические действия с этими величинами.</w:t>
      </w:r>
      <w:proofErr w:type="gramEnd"/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Учащийся получит возможность научиться: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классифицировать изученные числа по разным основаниям;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использовать различные мерки для вычисления площади фигуры;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выполнять разными способами подсчёт единичных квадратов (единичных кубиков) в плоской (пространственной) фигуре, составленной из них.</w:t>
      </w:r>
    </w:p>
    <w:p w:rsidR="00735046" w:rsidRPr="00735046" w:rsidRDefault="00735046" w:rsidP="007350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Арифметические действия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Учащийся научится: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выполнять сложение и вычитание чисел в пределах 1000;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выполнять умножение и деление трёхзначных чисел на однозначное число, когда результат не превышает 1000;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выполнять деление с остатком в пределах 1000;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– письменно выполнять умножение и деление на однозначное число в пределах 1000;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нулем и единицей);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выделять неизвестный компонент арифметического действия и находить его значение;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находить значения выражений, содержащих два–три действия со скобками и без скобок.</w:t>
      </w:r>
    </w:p>
    <w:p w:rsidR="00735046" w:rsidRPr="009629E0" w:rsidRDefault="00735046" w:rsidP="00735046">
      <w:pPr>
        <w:pStyle w:val="podzag120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9629E0">
        <w:rPr>
          <w:i/>
        </w:rPr>
        <w:t>Учащийся получит возможность научиться: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– оценивать приближённо результаты арифметических действий;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– использовать приёмы округления для рационализации вычислений или проверки полученного результата.</w:t>
      </w:r>
    </w:p>
    <w:p w:rsidR="00735046" w:rsidRPr="000C06A6" w:rsidRDefault="00735046" w:rsidP="0073504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0C06A6">
        <w:rPr>
          <w:rFonts w:ascii="Times New Roman" w:hAnsi="Times New Roman"/>
          <w:b/>
          <w:i w:val="0"/>
          <w:sz w:val="24"/>
          <w:szCs w:val="24"/>
          <w:lang w:val="ru-RU"/>
        </w:rPr>
        <w:t>Работа с текстовыми задачами</w:t>
      </w:r>
    </w:p>
    <w:p w:rsidR="00735046" w:rsidRPr="000C06A6" w:rsidRDefault="00735046" w:rsidP="0073504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C06A6">
        <w:rPr>
          <w:rFonts w:ascii="Times New Roman" w:hAnsi="Times New Roman"/>
          <w:sz w:val="24"/>
          <w:szCs w:val="24"/>
          <w:lang w:val="ru-RU"/>
        </w:rPr>
        <w:t>Учащийся научится: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выполнять краткую запись задачи, используя различные формы: таблицу, чертёж, схему и т. д.;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выбирать и обосновывать выбор действий для решения задач на кратное сравнение, на нахождение четвёртого пропорционального (методом приведения к единице, методом сравнения), задач на расчёт стоимости (цена, количество, стоимость), на нахождение промежутка времени (начало, конец, продолжительность события);</w:t>
      </w:r>
    </w:p>
    <w:p w:rsidR="00735046" w:rsidRPr="007E2E61" w:rsidRDefault="00735046" w:rsidP="0073504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iCs w:val="0"/>
          <w:sz w:val="24"/>
          <w:szCs w:val="24"/>
          <w:lang w:val="ru-RU"/>
        </w:rPr>
      </w:pPr>
      <w:r w:rsidRPr="007E2E61">
        <w:rPr>
          <w:rFonts w:ascii="Times New Roman" w:hAnsi="Times New Roman"/>
          <w:sz w:val="24"/>
          <w:szCs w:val="24"/>
          <w:lang w:val="ru-RU"/>
        </w:rPr>
        <w:t>— составлять задачу по её краткой записи, представленной в различных формах (таблица, схема, чертёж и т. д.);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оценивать правильность хода решения задачи;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выполнять проверку решения задачи разными способами.</w:t>
      </w:r>
    </w:p>
    <w:p w:rsidR="00735046" w:rsidRPr="00735046" w:rsidRDefault="00735046" w:rsidP="00735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Учащийся получит возможность научиться: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сравнивать задачи по фабуле и решению;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proofErr w:type="gramStart"/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преобразовывать данную задачу в новую с помощью изменения вопроса или условия;</w:t>
      </w:r>
      <w:proofErr w:type="gramEnd"/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находить разные способы решения одной задачи.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:rsidR="00735046" w:rsidRPr="009629E0" w:rsidRDefault="00735046" w:rsidP="0073504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9629E0">
        <w:rPr>
          <w:rFonts w:ascii="Times New Roman" w:hAnsi="Times New Roman"/>
          <w:b/>
          <w:i w:val="0"/>
          <w:sz w:val="24"/>
          <w:szCs w:val="24"/>
          <w:lang w:val="ru-RU"/>
        </w:rPr>
        <w:t>Пространственные отношения. Геометрические фигуры</w:t>
      </w:r>
    </w:p>
    <w:p w:rsidR="00735046" w:rsidRPr="009629E0" w:rsidRDefault="00735046" w:rsidP="0073504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629E0">
        <w:rPr>
          <w:rFonts w:ascii="Times New Roman" w:hAnsi="Times New Roman"/>
          <w:sz w:val="24"/>
          <w:szCs w:val="24"/>
          <w:lang w:val="ru-RU"/>
        </w:rPr>
        <w:t>Учащийся научится:</w:t>
      </w:r>
    </w:p>
    <w:p w:rsidR="00735046" w:rsidRPr="00EE22F3" w:rsidRDefault="00735046" w:rsidP="0073504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E22F3">
        <w:rPr>
          <w:rFonts w:ascii="Times New Roman" w:hAnsi="Times New Roman"/>
          <w:i w:val="0"/>
          <w:sz w:val="24"/>
          <w:szCs w:val="24"/>
          <w:lang w:val="ru-RU"/>
        </w:rPr>
        <w:t>— описывать взаимное расположение предметов в пространстве и на плоскости;</w:t>
      </w:r>
    </w:p>
    <w:p w:rsidR="00735046" w:rsidRPr="00735046" w:rsidRDefault="00735046" w:rsidP="00735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находить равные фигуры, используя приёмы наложения, сравнения фигур на клетчатой бумаге;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к</w:t>
      </w: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лассифицировать треугольники на равнобедренные и разносторонние, различать равносторонние треугольники;</w:t>
      </w:r>
    </w:p>
    <w:p w:rsidR="00735046" w:rsidRPr="00EE22F3" w:rsidRDefault="00735046" w:rsidP="0073504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EE22F3">
        <w:rPr>
          <w:rFonts w:ascii="Times New Roman" w:hAnsi="Times New Roman"/>
          <w:i w:val="0"/>
          <w:sz w:val="24"/>
          <w:szCs w:val="24"/>
          <w:lang w:val="ru-RU"/>
        </w:rPr>
        <w:t>— строить квадрат и прямоугольник по заданным значениям длин сторон с помощью линейки и угольника;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р</w:t>
      </w: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аспознавать прямоугольный параллелепипед, находить на модели прямоугольного параллелепипеда его элементы: вершины, грани, ребра;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lastRenderedPageBreak/>
        <w:t>— находить в окружающей обстановке предметы в форме прямоугольного параллелепипеда.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Учащийся получит возможность научиться: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– копировать изображение прямоугольного параллелепипеда на клетчатой бумаге;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– располагать модель прямоугольного параллелепипеда в пространстве, согласно заданному описанию;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– конструировать модель прямоугольного параллелепипеда по его развёртке.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:rsidR="00735046" w:rsidRPr="009629E0" w:rsidRDefault="00735046" w:rsidP="0073504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9629E0">
        <w:rPr>
          <w:rFonts w:ascii="Times New Roman" w:hAnsi="Times New Roman"/>
          <w:b/>
          <w:i w:val="0"/>
          <w:sz w:val="24"/>
          <w:szCs w:val="24"/>
          <w:lang w:val="ru-RU"/>
        </w:rPr>
        <w:t>Геометрические величины</w:t>
      </w:r>
    </w:p>
    <w:p w:rsidR="00735046" w:rsidRPr="009629E0" w:rsidRDefault="00735046" w:rsidP="0073504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629E0">
        <w:rPr>
          <w:rFonts w:ascii="Times New Roman" w:hAnsi="Times New Roman"/>
          <w:sz w:val="24"/>
          <w:szCs w:val="24"/>
          <w:lang w:val="ru-RU"/>
        </w:rPr>
        <w:t>Учащийся научится: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определять длину данного отрезка с помощью измерительной линейки;</w:t>
      </w:r>
    </w:p>
    <w:p w:rsidR="00735046" w:rsidRPr="00735046" w:rsidRDefault="00735046" w:rsidP="00735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вычислять периметр многоугольника, в том числе треугольника, прямоугольника и квадрата;</w:t>
      </w:r>
    </w:p>
    <w:p w:rsidR="00735046" w:rsidRPr="00735046" w:rsidRDefault="00735046" w:rsidP="00735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применять единицу измерения длины километр и соотношения: 1 км = 1000 м, 1 м = 1000 мм;</w:t>
      </w:r>
    </w:p>
    <w:p w:rsidR="00735046" w:rsidRPr="00735046" w:rsidRDefault="00735046" w:rsidP="00735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вычислять площадь прямоугольника и квадрата;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использовать единицы измерения площади: квадратный сантиметр, квадратный дециметр, квадратный метр, и соотношения между ними: 1 см² = 100 мм², 1 дм² = 100 см², 1 м² = 100 дм²;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оценивать длины сторон прямоугольника; расстояние приближённо (на глаз).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Учащийся получит возможность научиться: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—сравнивать фигуры по площади;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– находить и объединять равновеликие плоские фигуры в группы;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– находить площадь ступенчатой фигуры разными способами.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:rsidR="00735046" w:rsidRPr="000C06A6" w:rsidRDefault="00735046" w:rsidP="0073504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0C06A6">
        <w:rPr>
          <w:rFonts w:ascii="Times New Roman" w:hAnsi="Times New Roman"/>
          <w:b/>
          <w:i w:val="0"/>
          <w:sz w:val="24"/>
          <w:szCs w:val="24"/>
          <w:lang w:val="ru-RU"/>
        </w:rPr>
        <w:t>Работа с информацией</w:t>
      </w:r>
    </w:p>
    <w:p w:rsidR="00735046" w:rsidRPr="009629E0" w:rsidRDefault="00735046" w:rsidP="0073504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629E0">
        <w:rPr>
          <w:rFonts w:ascii="Times New Roman" w:hAnsi="Times New Roman"/>
          <w:sz w:val="24"/>
          <w:szCs w:val="24"/>
          <w:lang w:val="ru-RU"/>
        </w:rPr>
        <w:t>Учащийся научится: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устанавливать закономерность по данным таблицы;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использовать данные готовых столбчатых и линейных диаграмм при решении текстовых задач;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заполнять таблицу в соответствии с выявленной закономерностью;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находить данные, представлять их в виде диаграммы, обобщать и интерпретировать эту информацию;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— строить диаграмму по данным текста, таблицы;</w:t>
      </w:r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proofErr w:type="gramStart"/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понимать выражения, содержащие логические связки и слова («... и...», «... или...», «не», «если.., то... », «верно/неверно, что...», «каждый», «все».</w:t>
      </w:r>
      <w:proofErr w:type="gramEnd"/>
    </w:p>
    <w:p w:rsidR="00735046" w:rsidRPr="00735046" w:rsidRDefault="00735046" w:rsidP="0073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7350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Учащийся получит возможность научиться: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 читать несложные готовые столбчатые диаграммы, анализировать их данные;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—</w:t>
      </w: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составлять простейшие таблицы, диаграммы по результатам выполнения практической работы;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– </w:t>
      </w: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рисовать столбчатую диаграмму по данным опроса; текста, таблицы, задачи;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– определять масштаб столбчатой диаграммы;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proofErr w:type="gramStart"/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строить простейшие умозаключения с использованием логических связок: </w:t>
      </w: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(«... и...», «... или...», «не», «если.., то... », «верно/неверно, что...», «каждый», «все»);</w:t>
      </w:r>
      <w:proofErr w:type="gramEnd"/>
    </w:p>
    <w:p w:rsidR="00735046" w:rsidRPr="00735046" w:rsidRDefault="00735046" w:rsidP="0073504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– </w:t>
      </w:r>
      <w:r w:rsidRPr="00735046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вносить коррективы в инструкцию, алгоритм выполнения действий и обосновывать их.</w:t>
      </w:r>
    </w:p>
    <w:p w:rsidR="00735046" w:rsidRPr="00735046" w:rsidRDefault="00735046" w:rsidP="00735046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autoSpaceDN w:val="0"/>
        <w:spacing w:after="0" w:line="240" w:lineRule="auto"/>
        <w:jc w:val="both"/>
        <w:textAlignment w:val="baseline"/>
        <w:rPr>
          <w:rFonts w:ascii="Times New Roman" w:eastAsia="Cambria" w:hAnsi="Times New Roman" w:cs="Times New Roman"/>
          <w:b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mbria" w:hAnsi="Times New Roman" w:cs="Times New Roman"/>
          <w:b/>
          <w:kern w:val="3"/>
          <w:sz w:val="28"/>
          <w:szCs w:val="28"/>
          <w:lang w:val="ru-RU" w:eastAsia="zh-CN"/>
        </w:rPr>
      </w:pPr>
      <w:r w:rsidRPr="00735046">
        <w:rPr>
          <w:rFonts w:ascii="Times New Roman" w:eastAsia="Cambria" w:hAnsi="Times New Roman" w:cs="Times New Roman"/>
          <w:b/>
          <w:kern w:val="3"/>
          <w:sz w:val="28"/>
          <w:szCs w:val="28"/>
          <w:lang w:val="ru-RU" w:eastAsia="zh-CN"/>
        </w:rPr>
        <w:t>Литература и средства обучения</w:t>
      </w:r>
    </w:p>
    <w:p w:rsidR="00735046" w:rsidRPr="00735046" w:rsidRDefault="00735046" w:rsidP="0073504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Times New Roman" w:hAnsi="Times New Roman" w:cs="Times New Roman"/>
          <w:spacing w:val="-14"/>
          <w:kern w:val="3"/>
          <w:sz w:val="24"/>
          <w:szCs w:val="24"/>
          <w:lang w:val="ru-RU" w:eastAsia="zh-CN"/>
        </w:rPr>
        <w:t xml:space="preserve">Федеральный государственный образовательный стандарт начального общего образования:   Приказ Министерства образования </w:t>
      </w:r>
      <w:r w:rsidRPr="00735046">
        <w:rPr>
          <w:rFonts w:ascii="Times New Roman" w:eastAsia="Times New Roman" w:hAnsi="Times New Roman" w:cs="Times New Roman"/>
          <w:kern w:val="3"/>
          <w:sz w:val="24"/>
          <w:szCs w:val="24"/>
          <w:lang w:val="ru-RU" w:eastAsia="zh-CN"/>
        </w:rPr>
        <w:t>Российской Федерации от 06.10.2009  № 373 "Об утверждении и введении в действие федерального государственного обра</w:t>
      </w:r>
      <w:r w:rsidRPr="00735046">
        <w:rPr>
          <w:rFonts w:ascii="Times New Roman" w:eastAsia="Times New Roman" w:hAnsi="Times New Roman" w:cs="Times New Roman"/>
          <w:spacing w:val="-9"/>
          <w:kern w:val="3"/>
          <w:sz w:val="24"/>
          <w:szCs w:val="24"/>
          <w:lang w:val="ru-RU" w:eastAsia="zh-CN"/>
        </w:rPr>
        <w:t xml:space="preserve">зовательного стандарта начального общего образования" (Зарегистрировано в Минюсте РФ 22.12.2009 </w:t>
      </w:r>
      <w:r w:rsidRPr="00A97413">
        <w:rPr>
          <w:rFonts w:ascii="Times New Roman" w:eastAsia="Times New Roman" w:hAnsi="Times New Roman" w:cs="Times New Roman"/>
          <w:spacing w:val="-9"/>
          <w:kern w:val="3"/>
          <w:sz w:val="24"/>
          <w:szCs w:val="24"/>
          <w:lang w:eastAsia="zh-CN"/>
        </w:rPr>
        <w:t>N</w:t>
      </w:r>
      <w:r w:rsidRPr="00735046">
        <w:rPr>
          <w:rFonts w:ascii="Times New Roman" w:eastAsia="Times New Roman" w:hAnsi="Times New Roman" w:cs="Times New Roman"/>
          <w:spacing w:val="-9"/>
          <w:kern w:val="3"/>
          <w:sz w:val="24"/>
          <w:szCs w:val="24"/>
          <w:lang w:val="ru-RU" w:eastAsia="zh-CN"/>
        </w:rPr>
        <w:t xml:space="preserve"> 15785).</w:t>
      </w:r>
    </w:p>
    <w:p w:rsidR="00735046" w:rsidRPr="00735046" w:rsidRDefault="00735046" w:rsidP="0073504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Times New Roman" w:hAnsi="Times New Roman" w:cs="Times New Roman"/>
          <w:spacing w:val="-9"/>
          <w:kern w:val="3"/>
          <w:sz w:val="24"/>
          <w:szCs w:val="24"/>
          <w:lang w:val="ru-RU" w:eastAsia="zh-CN"/>
        </w:rPr>
        <w:t xml:space="preserve">Федеральный перечень учебников, рекомендованных (допущенных) Министерством образования и науки Российской Федерации к </w:t>
      </w:r>
      <w:r w:rsidRPr="00735046">
        <w:rPr>
          <w:rFonts w:ascii="Times New Roman" w:eastAsia="Times New Roman" w:hAnsi="Times New Roman" w:cs="Times New Roman"/>
          <w:kern w:val="3"/>
          <w:sz w:val="24"/>
          <w:szCs w:val="24"/>
          <w:lang w:val="ru-RU" w:eastAsia="zh-CN"/>
        </w:rPr>
        <w:t xml:space="preserve">использованию в образовательном процессе в общеобразовательных учреждениях, на 2014/2015 учебный год:   </w:t>
      </w:r>
      <w:r w:rsidRPr="00735046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образования”.</w:t>
      </w:r>
    </w:p>
    <w:p w:rsidR="00735046" w:rsidRPr="00735046" w:rsidRDefault="00735046" w:rsidP="0073504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Times New Roman" w:hAnsi="Times New Roman" w:cs="Times New Roman"/>
          <w:kern w:val="3"/>
          <w:sz w:val="24"/>
          <w:szCs w:val="24"/>
          <w:lang w:val="ru-RU" w:eastAsia="zh-CN"/>
        </w:rPr>
        <w:t>Сборник программ УМК «Перспектива» - изд-во «Просвещение», 2011.</w:t>
      </w:r>
    </w:p>
    <w:p w:rsidR="00735046" w:rsidRPr="00735046" w:rsidRDefault="00735046" w:rsidP="0073504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Times New Roman" w:hAnsi="Times New Roman" w:cs="Times New Roman"/>
          <w:kern w:val="3"/>
          <w:sz w:val="24"/>
          <w:szCs w:val="24"/>
          <w:lang w:val="ru-RU" w:eastAsia="zh-CN"/>
        </w:rPr>
        <w:t>Программа обеспечивается следующими учебными и методическими пособиями:</w:t>
      </w:r>
    </w:p>
    <w:p w:rsidR="00735046" w:rsidRPr="00667273" w:rsidRDefault="00735046" w:rsidP="00735046">
      <w:pPr>
        <w:pStyle w:val="af0"/>
        <w:autoSpaceDE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i w:val="0"/>
          <w:sz w:val="24"/>
          <w:szCs w:val="24"/>
          <w:lang w:val="ru-RU"/>
        </w:rPr>
      </w:pPr>
      <w:r w:rsidRPr="007635A8">
        <w:rPr>
          <w:rFonts w:ascii="Times New Roman" w:eastAsia="Cambria" w:hAnsi="Times New Roman" w:cs="Times New Roman"/>
          <w:i w:val="0"/>
          <w:sz w:val="24"/>
          <w:szCs w:val="24"/>
          <w:lang w:val="ru-RU"/>
        </w:rPr>
        <w:t xml:space="preserve">1.Г.В. Дорофеев, Т.Н. Миракова, Т. Б. Бука.  </w:t>
      </w:r>
      <w:r w:rsidRPr="00497873">
        <w:rPr>
          <w:rFonts w:ascii="Times New Roman" w:eastAsia="Cambria" w:hAnsi="Times New Roman" w:cs="Times New Roman"/>
          <w:i w:val="0"/>
          <w:sz w:val="24"/>
          <w:szCs w:val="24"/>
          <w:lang w:val="ru-RU"/>
        </w:rPr>
        <w:t xml:space="preserve">Математика. Учебник. 3 класс. </w:t>
      </w:r>
      <w:r w:rsidRPr="00667273">
        <w:rPr>
          <w:rFonts w:ascii="Times New Roman" w:eastAsia="Cambria" w:hAnsi="Times New Roman" w:cs="Times New Roman"/>
          <w:i w:val="0"/>
          <w:sz w:val="24"/>
          <w:szCs w:val="24"/>
          <w:lang w:val="ru-RU"/>
        </w:rPr>
        <w:t>В 2-х частях. М., Просвещение, 201</w:t>
      </w:r>
      <w:r>
        <w:rPr>
          <w:rFonts w:ascii="Times New Roman" w:eastAsia="Cambria" w:hAnsi="Times New Roman" w:cs="Times New Roman"/>
          <w:i w:val="0"/>
          <w:sz w:val="24"/>
          <w:szCs w:val="24"/>
          <w:lang w:val="ru-RU"/>
        </w:rPr>
        <w:t>8</w:t>
      </w:r>
      <w:r w:rsidRPr="00667273">
        <w:rPr>
          <w:rFonts w:ascii="Times New Roman" w:eastAsia="Cambria" w:hAnsi="Times New Roman" w:cs="Times New Roman"/>
          <w:i w:val="0"/>
          <w:sz w:val="24"/>
          <w:szCs w:val="24"/>
          <w:lang w:val="ru-RU"/>
        </w:rPr>
        <w:t>.</w:t>
      </w:r>
    </w:p>
    <w:p w:rsidR="00735046" w:rsidRPr="00667273" w:rsidRDefault="00735046" w:rsidP="00735046">
      <w:pPr>
        <w:pStyle w:val="af0"/>
        <w:autoSpaceDE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i w:val="0"/>
          <w:sz w:val="24"/>
          <w:szCs w:val="24"/>
          <w:lang w:val="ru-RU"/>
        </w:rPr>
      </w:pPr>
      <w:r w:rsidRPr="007635A8">
        <w:rPr>
          <w:rFonts w:ascii="Times New Roman" w:eastAsia="Cambria" w:hAnsi="Times New Roman" w:cs="Times New Roman"/>
          <w:i w:val="0"/>
          <w:sz w:val="24"/>
          <w:szCs w:val="24"/>
          <w:lang w:val="ru-RU"/>
        </w:rPr>
        <w:t xml:space="preserve">2.Г.В. Дорофеев, Т.Н. Миракова, Т. Б. Бука. </w:t>
      </w:r>
      <w:r w:rsidRPr="00667273">
        <w:rPr>
          <w:rFonts w:ascii="Times New Roman" w:eastAsia="Cambria" w:hAnsi="Times New Roman" w:cs="Times New Roman"/>
          <w:i w:val="0"/>
          <w:sz w:val="24"/>
          <w:szCs w:val="24"/>
          <w:lang w:val="ru-RU"/>
        </w:rPr>
        <w:t>Рабочая тетрадь.3 класс. В 2-х частях. М., Просвещение, 201</w:t>
      </w:r>
      <w:r>
        <w:rPr>
          <w:rFonts w:ascii="Times New Roman" w:eastAsia="Cambria" w:hAnsi="Times New Roman" w:cs="Times New Roman"/>
          <w:i w:val="0"/>
          <w:sz w:val="24"/>
          <w:szCs w:val="24"/>
          <w:lang w:val="ru-RU"/>
        </w:rPr>
        <w:t>8</w:t>
      </w:r>
      <w:r w:rsidRPr="00667273">
        <w:rPr>
          <w:rFonts w:ascii="Times New Roman" w:eastAsia="Cambria" w:hAnsi="Times New Roman" w:cs="Times New Roman"/>
          <w:i w:val="0"/>
          <w:sz w:val="24"/>
          <w:szCs w:val="24"/>
          <w:lang w:val="ru-RU"/>
        </w:rPr>
        <w:t>.</w:t>
      </w:r>
    </w:p>
    <w:p w:rsidR="00735046" w:rsidRPr="007635A8" w:rsidRDefault="00735046" w:rsidP="00735046">
      <w:pPr>
        <w:pStyle w:val="af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i w:val="0"/>
          <w:sz w:val="24"/>
          <w:szCs w:val="24"/>
          <w:lang w:val="ru-RU"/>
        </w:rPr>
      </w:pPr>
      <w:r w:rsidRPr="007635A8">
        <w:rPr>
          <w:rFonts w:ascii="Times New Roman" w:eastAsia="Cambria" w:hAnsi="Times New Roman" w:cs="Times New Roman"/>
          <w:bCs/>
          <w:i w:val="0"/>
          <w:sz w:val="24"/>
          <w:szCs w:val="24"/>
          <w:lang w:val="ru-RU"/>
        </w:rPr>
        <w:t>3.Электронное приложение к учебнику Г.В. Дорофеев, Т.Н. Миракова, Т. Б. Бука «Математика» (</w:t>
      </w:r>
      <w:r w:rsidRPr="007635A8">
        <w:rPr>
          <w:rFonts w:ascii="Times New Roman" w:eastAsia="Cambria" w:hAnsi="Times New Roman" w:cs="Times New Roman"/>
          <w:bCs/>
          <w:i w:val="0"/>
          <w:sz w:val="24"/>
          <w:szCs w:val="24"/>
        </w:rPr>
        <w:t>CD</w:t>
      </w:r>
      <w:r w:rsidRPr="007635A8">
        <w:rPr>
          <w:rFonts w:ascii="Times New Roman" w:eastAsia="Cambria" w:hAnsi="Times New Roman" w:cs="Times New Roman"/>
          <w:bCs/>
          <w:i w:val="0"/>
          <w:sz w:val="24"/>
          <w:szCs w:val="24"/>
          <w:lang w:val="ru-RU"/>
        </w:rPr>
        <w:t>).</w:t>
      </w:r>
    </w:p>
    <w:p w:rsidR="00735046" w:rsidRPr="00667273" w:rsidRDefault="00735046" w:rsidP="00735046">
      <w:pPr>
        <w:pStyle w:val="af0"/>
        <w:autoSpaceDE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i w:val="0"/>
          <w:sz w:val="24"/>
          <w:szCs w:val="24"/>
          <w:lang w:val="ru-RU"/>
        </w:rPr>
      </w:pPr>
      <w:r w:rsidRPr="007635A8">
        <w:rPr>
          <w:rFonts w:ascii="Times New Roman" w:eastAsia="Cambria" w:hAnsi="Times New Roman" w:cs="Times New Roman"/>
          <w:i w:val="0"/>
          <w:sz w:val="24"/>
          <w:szCs w:val="24"/>
          <w:lang w:val="ru-RU"/>
        </w:rPr>
        <w:t xml:space="preserve">4.Г.В. Дорофеев, Т.Н. Миракова, Т. Б. Бука. </w:t>
      </w:r>
      <w:r w:rsidRPr="00667273">
        <w:rPr>
          <w:rFonts w:ascii="Times New Roman" w:eastAsia="Cambria" w:hAnsi="Times New Roman" w:cs="Times New Roman"/>
          <w:i w:val="0"/>
          <w:sz w:val="24"/>
          <w:szCs w:val="24"/>
          <w:lang w:val="ru-RU"/>
        </w:rPr>
        <w:t>Математика. Методическое пособие. М., Просвещение, 2014.</w:t>
      </w:r>
    </w:p>
    <w:p w:rsidR="00735046" w:rsidRPr="00735046" w:rsidRDefault="00735046" w:rsidP="00735046">
      <w:pPr>
        <w:tabs>
          <w:tab w:val="left" w:pos="3705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eastAsia="Cambria" w:hAnsi="Times New Roman" w:cs="Times New Roman"/>
          <w:b/>
          <w:kern w:val="3"/>
          <w:sz w:val="24"/>
          <w:szCs w:val="24"/>
          <w:lang w:val="ru-RU" w:eastAsia="zh-CN"/>
        </w:rPr>
        <w:t xml:space="preserve">Д – </w:t>
      </w:r>
      <w:r w:rsidRPr="00735046"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  <w:t>демонстрационный экземпляр (1 экземпляр, кроме специально оговоренных случаев)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  <w:proofErr w:type="gramStart"/>
      <w:r w:rsidRPr="00735046">
        <w:rPr>
          <w:rFonts w:ascii="Times New Roman" w:eastAsia="Cambria" w:hAnsi="Times New Roman" w:cs="Times New Roman"/>
          <w:b/>
          <w:kern w:val="3"/>
          <w:sz w:val="24"/>
          <w:szCs w:val="24"/>
          <w:lang w:val="ru-RU" w:eastAsia="zh-CN"/>
        </w:rPr>
        <w:t>К</w:t>
      </w:r>
      <w:proofErr w:type="gramEnd"/>
      <w:r w:rsidRPr="00735046"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  <w:t xml:space="preserve"> – полный комплект (исходя из реальной наполняемости класса)</w:t>
      </w:r>
    </w:p>
    <w:p w:rsidR="00735046" w:rsidRPr="00735046" w:rsidRDefault="00735046" w:rsidP="00735046">
      <w:pPr>
        <w:autoSpaceDN w:val="0"/>
        <w:spacing w:after="0" w:line="240" w:lineRule="auto"/>
        <w:jc w:val="both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val="ru-RU" w:eastAsia="zh-CN"/>
        </w:rPr>
      </w:pPr>
    </w:p>
    <w:tbl>
      <w:tblPr>
        <w:tblW w:w="1515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1197"/>
        <w:gridCol w:w="3247"/>
      </w:tblGrid>
      <w:tr w:rsidR="00735046" w:rsidRPr="00397295" w:rsidTr="00976C9C">
        <w:trPr>
          <w:trHeight w:val="6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val="ru-RU" w:eastAsia="zh-CN"/>
              </w:rPr>
            </w:pPr>
          </w:p>
          <w:p w:rsidR="00735046" w:rsidRPr="00397295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val="ru-RU" w:eastAsia="zh-CN"/>
              </w:rPr>
            </w:pPr>
          </w:p>
          <w:p w:rsidR="00735046" w:rsidRP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val="ru-RU" w:eastAsia="zh-CN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val="ru-RU" w:eastAsia="zh-CN"/>
              </w:rPr>
            </w:pPr>
          </w:p>
          <w:p w:rsidR="00735046" w:rsidRPr="00397295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Cambria" w:hAnsi="Times New Roman" w:cs="Times New Roman"/>
                <w:b/>
                <w:kern w:val="3"/>
                <w:sz w:val="24"/>
                <w:szCs w:val="24"/>
                <w:lang w:eastAsia="zh-CN"/>
              </w:rPr>
              <w:t>Необходимое количество</w:t>
            </w:r>
          </w:p>
        </w:tc>
      </w:tr>
      <w:tr w:rsidR="00735046" w:rsidRPr="00397295" w:rsidTr="00976C9C">
        <w:trPr>
          <w:trHeight w:val="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  <w:t>Библиотечный фонд (книгопечатная продукция)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735046" w:rsidRPr="00A97413" w:rsidTr="00976C9C">
        <w:trPr>
          <w:trHeight w:val="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Учебно-методический комплект по математике для 3 класса (учебники, рабочие тетради и др.)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В. Дорофеев, Т. Н. Миракова. Математика (2 издание). Рабочие программы. Предметная линия учебников системы «ПЕРСПЕКТИВА» 1—4 классы.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  <w:t>К</w:t>
            </w:r>
          </w:p>
          <w:p w:rsidR="00735046" w:rsidRPr="00397295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A97413" w:rsidTr="00976C9C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Стандарт начального образования и документы по его реализации.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A97413" w:rsidTr="00976C9C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Примерная программа начального образования по математике.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A97413" w:rsidTr="00976C9C">
        <w:trPr>
          <w:trHeight w:val="9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735046" w:rsidRPr="00A97413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Печатные пособия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Таблицы к основным разделам математики, содержащегося в стандарте начального образования по математике.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A97413" w:rsidTr="00976C9C">
        <w:trPr>
          <w:trHeight w:val="3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  <w:t>Оборудование и приборы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A97413" w:rsidTr="00976C9C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Набор объёмных геометрических фигур.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A97413" w:rsidTr="00976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Технические средства обучения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735046" w:rsidRPr="00A97413" w:rsidTr="00976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Компьютер с программным обеспечением.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A97413" w:rsidTr="00976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Интерактивная доска.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A97413" w:rsidTr="00976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Мультимедийный проектор.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A97413" w:rsidTr="00976C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Телевизор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A97413" w:rsidTr="00976C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DVD плеер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A97413" w:rsidTr="00976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Экранно-звуковые пособия.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735046" w:rsidRPr="00A97413" w:rsidTr="00976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Мультимедийные (цифровые образовательные ресурсы), соответствующие содержанию образования.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A97413" w:rsidTr="00976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Электронное приложение к учебнику Г.В. Дорофеева, Т.Н. Мираковой, Т.Б. Бука «Математика» (</w:t>
            </w:r>
            <w:r w:rsidRPr="00D3341E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  <w:t>CD</w:t>
            </w:r>
            <w:r w:rsidRPr="00735046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).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</w:t>
            </w:r>
          </w:p>
        </w:tc>
      </w:tr>
      <w:tr w:rsidR="00735046" w:rsidRPr="00A97413" w:rsidTr="00976C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Cambria" w:hAnsi="Times New Roman" w:cs="Times New Roman"/>
                <w:bCs/>
                <w:kern w:val="3"/>
                <w:sz w:val="24"/>
                <w:szCs w:val="24"/>
                <w:lang w:eastAsia="zh-CN"/>
              </w:rPr>
              <w:t>Мебель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735046" w:rsidRPr="00A97413" w:rsidTr="00976C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Классная доска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A97413" w:rsidTr="00976C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Ученические столы двухместные с комплектом стульев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</w:t>
            </w:r>
          </w:p>
        </w:tc>
      </w:tr>
      <w:tr w:rsidR="00735046" w:rsidRPr="00A97413" w:rsidTr="00976C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  <w:t>Стол учительский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</w:t>
            </w:r>
          </w:p>
        </w:tc>
      </w:tr>
      <w:tr w:rsidR="00735046" w:rsidRPr="00A97413" w:rsidTr="00976C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A97413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741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ru-RU" w:eastAsia="zh-CN"/>
              </w:rPr>
              <w:t>Шкафы для хранения учебников, дидактических материалов, пособий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97295" w:rsidRDefault="00735046" w:rsidP="00976C9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972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</w:tbl>
    <w:p w:rsidR="00735046" w:rsidRPr="00397295" w:rsidRDefault="00735046" w:rsidP="00735046">
      <w:pPr>
        <w:tabs>
          <w:tab w:val="left" w:pos="4830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5046" w:rsidRDefault="00735046" w:rsidP="00735046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</w:p>
    <w:p w:rsidR="00735046" w:rsidRPr="00D65AEE" w:rsidRDefault="00735046" w:rsidP="00735046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32"/>
          <w:szCs w:val="32"/>
          <w:lang w:eastAsia="zh-CN"/>
        </w:rPr>
      </w:pPr>
      <w:r w:rsidRPr="00D65AEE">
        <w:rPr>
          <w:rFonts w:ascii="Times New Roman" w:hAnsi="Times New Roman" w:cs="Times New Roman"/>
          <w:b/>
          <w:bCs/>
          <w:kern w:val="3"/>
          <w:sz w:val="32"/>
          <w:szCs w:val="32"/>
          <w:lang w:eastAsia="zh-CN"/>
        </w:rPr>
        <w:t>Пояснительная записка</w:t>
      </w:r>
    </w:p>
    <w:p w:rsidR="00735046" w:rsidRPr="00A97413" w:rsidRDefault="00735046" w:rsidP="00735046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tbl>
      <w:tblPr>
        <w:tblW w:w="1567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13286"/>
      </w:tblGrid>
      <w:tr w:rsidR="00735046" w:rsidRPr="00735046" w:rsidTr="00976C9C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:rsidR="00735046" w:rsidRPr="00D65AEE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Статус документа</w:t>
            </w:r>
          </w:p>
        </w:tc>
        <w:tc>
          <w:tcPr>
            <w:tcW w:w="1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ind w:firstLine="561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Рабочая программа по математике для 4 класса разработана 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 xml:space="preserve">на основе 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примерной программы по математике</w:t>
            </w:r>
            <w:proofErr w:type="gramStart"/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,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а</w:t>
            </w:r>
            <w:proofErr w:type="gramEnd"/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вторской учебной программы «Математика» (авторы </w:t>
            </w:r>
            <w:r w:rsidRPr="0073504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ru-RU" w:eastAsia="zh-CN"/>
              </w:rPr>
              <w:t>Г. В. Дорофеев, Т. Н. Миракова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), 2011, в соответствии с требованиями </w:t>
            </w: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Федерального государственного образовательного стандарта общего начального образования (приказ Минобрнауки РФ № 373 от 6 октября 2009г.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Рабочая программа конкретизирует содержание стандарта, дает распределение учебных часов по разделам курса и последовательность изучения тем и разделов с учетом межпредметных и внутрипредметных связей, логики учебного процесса, возрастных особенностей младших школьников.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Данная рабочая программа ориентирована на учащихся 4 класса и реализуется на основе следующих документов:</w:t>
            </w:r>
          </w:p>
          <w:p w:rsidR="00735046" w:rsidRPr="00D65AEE" w:rsidRDefault="00735046" w:rsidP="00735046">
            <w:pPr>
              <w:pStyle w:val="aff0"/>
              <w:numPr>
                <w:ilvl w:val="0"/>
                <w:numId w:val="83"/>
              </w:numPr>
              <w:spacing w:after="0"/>
              <w:jc w:val="both"/>
            </w:pPr>
            <w:r w:rsidRPr="00D65AEE">
              <w:t>Федеральный закон Российской Федерации от 29.12.2012 № 273-ФЗ «Об образовании в Российской Федерации».</w:t>
            </w:r>
          </w:p>
          <w:p w:rsidR="00735046" w:rsidRPr="00D65AEE" w:rsidRDefault="00735046" w:rsidP="00735046">
            <w:pPr>
              <w:pStyle w:val="aff0"/>
              <w:numPr>
                <w:ilvl w:val="0"/>
                <w:numId w:val="83"/>
              </w:numPr>
              <w:spacing w:after="0"/>
              <w:jc w:val="both"/>
            </w:pPr>
            <w:r w:rsidRPr="00D65AEE">
              <w:t xml:space="preserve">Приказ Министерства образования и науки РФ от 06.10.2009 N 373 </w:t>
            </w:r>
            <w:r w:rsidRPr="00D65AEE">
              <w:rPr>
                <w:color w:val="000000"/>
                <w:lang w:eastAsia="ru-RU"/>
              </w:rPr>
              <w:t>(с изменениями от 26.11.2010, 22.09.2011, 18.12.2012, 18.05.2015, 31.12.2015)</w:t>
            </w:r>
            <w:r w:rsidRPr="00D65AEE">
              <w:t xml:space="preserve"> "Об утверждении и введении в действие федерального государственного образовательного стандарта начального общего образования".</w:t>
            </w:r>
          </w:p>
          <w:p w:rsidR="00735046" w:rsidRPr="00D65AEE" w:rsidRDefault="00735046" w:rsidP="00735046">
            <w:pPr>
              <w:pStyle w:val="aff0"/>
              <w:numPr>
                <w:ilvl w:val="0"/>
                <w:numId w:val="83"/>
              </w:numPr>
              <w:spacing w:after="0"/>
              <w:ind w:right="283"/>
              <w:jc w:val="both"/>
            </w:pPr>
            <w:r w:rsidRPr="00D65AEE">
              <w:t>Примерная основная образовательная программа начального общего образования.</w:t>
            </w:r>
          </w:p>
          <w:p w:rsidR="00735046" w:rsidRPr="00D65AEE" w:rsidRDefault="00735046" w:rsidP="00735046">
            <w:pPr>
              <w:pStyle w:val="aff0"/>
              <w:numPr>
                <w:ilvl w:val="0"/>
                <w:numId w:val="83"/>
              </w:numPr>
              <w:spacing w:after="0"/>
              <w:jc w:val="both"/>
            </w:pPr>
            <w:r w:rsidRPr="00D65AEE">
              <w:t>Основная образовательная программа МБОУ "Цнинская СОШ №1".</w:t>
            </w:r>
          </w:p>
          <w:p w:rsidR="00735046" w:rsidRPr="00D65AEE" w:rsidRDefault="00735046" w:rsidP="00735046">
            <w:pPr>
              <w:pStyle w:val="aff0"/>
              <w:numPr>
                <w:ilvl w:val="0"/>
                <w:numId w:val="83"/>
              </w:numPr>
              <w:spacing w:after="0"/>
              <w:jc w:val="both"/>
            </w:pPr>
            <w:r w:rsidRPr="00D65AEE">
              <w:t xml:space="preserve">Приказ Министерства образования и науки РФ от 31 марта 2014 года № 253 </w:t>
            </w:r>
            <w:r w:rsidRPr="00D65AEE">
              <w:rPr>
                <w:lang w:eastAsia="ru-RU"/>
              </w:rPr>
              <w:t>(с изменениями и дополнениями от 08.06.2015, 28.12.2015, 26.01.2016, 21.04.2016, 29.12.2016, 08.06.2017, 20.06.2017, 05.07.2017)</w:t>
            </w:r>
            <w:r w:rsidRPr="00D65AEE">
      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      </w:r>
          </w:p>
          <w:p w:rsidR="00735046" w:rsidRPr="00D65AEE" w:rsidRDefault="00735046" w:rsidP="00735046">
            <w:pPr>
              <w:pStyle w:val="aff0"/>
              <w:numPr>
                <w:ilvl w:val="0"/>
                <w:numId w:val="83"/>
              </w:numPr>
              <w:spacing w:after="0"/>
              <w:jc w:val="both"/>
            </w:pPr>
            <w:r w:rsidRPr="00D65AEE">
              <w:t>Конвенция о правах ребенка.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Рабочая программа выполняет две основные 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функции.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      </w:r>
            <w:proofErr w:type="gramStart"/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развития</w:t>
            </w:r>
            <w:proofErr w:type="gramEnd"/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обучающихся средствами данного учебного предмета.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Рабочая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русского языка в начальной школе.</w:t>
            </w:r>
          </w:p>
        </w:tc>
      </w:tr>
      <w:tr w:rsidR="00735046" w:rsidRPr="00735046" w:rsidTr="00976C9C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D65AEE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Структура документа</w:t>
            </w:r>
          </w:p>
        </w:tc>
        <w:tc>
          <w:tcPr>
            <w:tcW w:w="1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Рабочая программа включает разделы: пояснительную записку; основное содержание с распределением учебных часов по разделам курса, последовательность изучения тем и разделов; учебно-тематический план; требования к уровню подготовки обучающихся; литература и средства обучения;  календарно-тематическое планирование.</w:t>
            </w:r>
          </w:p>
        </w:tc>
      </w:tr>
      <w:tr w:rsidR="00735046" w:rsidRPr="00735046" w:rsidTr="00976C9C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</w:pPr>
          </w:p>
          <w:p w:rsidR="00735046" w:rsidRPr="00D65AEE" w:rsidRDefault="00735046" w:rsidP="00976C9C">
            <w:pPr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Цели и задачи</w:t>
            </w:r>
          </w:p>
        </w:tc>
        <w:tc>
          <w:tcPr>
            <w:tcW w:w="1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Изучение математики направлено на достижение следующих 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целей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: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•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ab/>
              <w:t xml:space="preserve">математическое развитие – формирование способности к интеллектуальной деятельности, пространственного 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lastRenderedPageBreak/>
              <w:t>воображения, математической речи; умение строить рассуждения, выбирать аргументацию, различать обоснованные суждения, вести поиск информации в учебной и справочной литературе;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•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ab/>
              <w:t>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•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ab/>
              <w:t>развитие логического мышления – основы успешного освоения знаний по математике и другим учебным предметам;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•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ab/>
              <w:t>формирование на доступном уровне умений работы с информацией, представленной в разных видах (текст, рисунок схема, символическая запись, модель, таблица, диаграмма);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•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ab/>
              <w:t>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стремление использовать математические знания в повседневной жизни.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Основные 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задачи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данного курса: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1) 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ab/>
              <w:t>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 д.);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2) 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ab/>
              <w:t>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практике;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3) 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ab/>
              <w:t>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формирование у детей потребности и возможностей самосовершенствования.</w:t>
            </w:r>
          </w:p>
        </w:tc>
      </w:tr>
      <w:tr w:rsidR="00735046" w:rsidRPr="00735046" w:rsidTr="00976C9C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ru-RU" w:eastAsia="zh-CN"/>
              </w:rPr>
            </w:pPr>
          </w:p>
          <w:p w:rsidR="00735046" w:rsidRPr="00D65AEE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Основные методы</w:t>
            </w:r>
          </w:p>
        </w:tc>
        <w:tc>
          <w:tcPr>
            <w:tcW w:w="1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При проектировании современного урока математики учитель ориентируется на известные в педагогике методы обучения, конкретизируя их в соответствии с задачами обучения и предметным содержанием.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1</w:t>
            </w:r>
            <w:r w:rsidRPr="00735046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val="ru-RU" w:eastAsia="zh-CN"/>
              </w:rPr>
              <w:t>. Методы стимулирования и мотивации учебно-познавательной деятельности (</w:t>
            </w:r>
            <w:proofErr w:type="gramStart"/>
            <w:r w:rsidRPr="00735046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val="ru-RU" w:eastAsia="zh-CN"/>
              </w:rPr>
              <w:t>проблемный</w:t>
            </w:r>
            <w:proofErr w:type="gramEnd"/>
            <w:r w:rsidRPr="00735046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val="ru-RU" w:eastAsia="zh-CN"/>
              </w:rPr>
              <w:t xml:space="preserve"> и игровой).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val="ru-RU" w:eastAsia="zh-CN"/>
              </w:rPr>
              <w:t>2 Методы организации учебно-познавательной деятельности: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1) методы получения новых знаний для ее решения: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а) репродуктивные: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− сообщение учителя;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− работа с учебником;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б) поисковые методы: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− наблюдение, эксперимент, анализ, конструирование, реализуемые в ходе учебной дискуссии, диалога (проблемный диалог; побуждающий к выдвижению и проверке гипотез диалог; подводящий к знанию диалог);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− метод информационного поиска;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− метод моделирования;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− метод построения алгоритма.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2) методы формирования предметных умений и навыков и УУД: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– метод упражнений;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– логико-познавательные задачи;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– проектные задачи.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-1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val="ru-RU" w:eastAsia="zh-CN"/>
              </w:rPr>
              <w:t xml:space="preserve">3. </w:t>
            </w:r>
            <w:r w:rsidRPr="00735046">
              <w:rPr>
                <w:rFonts w:ascii="Times New Roman" w:hAnsi="Times New Roman" w:cs="Times New Roman"/>
                <w:bCs/>
                <w:color w:val="000000"/>
                <w:spacing w:val="-10"/>
                <w:kern w:val="3"/>
                <w:sz w:val="24"/>
                <w:szCs w:val="24"/>
                <w:lang w:val="ru-RU" w:eastAsia="zh-CN"/>
              </w:rPr>
              <w:t>Методы контроля и самоконтроля за эффективностью учебно-познавательной деятельности.</w:t>
            </w:r>
          </w:p>
        </w:tc>
      </w:tr>
      <w:tr w:rsidR="00735046" w:rsidRPr="00C9271F" w:rsidTr="00976C9C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</w:pP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  <w:t>Основные формы и виды организации учебного процесса</w:t>
            </w:r>
          </w:p>
        </w:tc>
        <w:tc>
          <w:tcPr>
            <w:tcW w:w="1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D65AEE" w:rsidRDefault="00735046" w:rsidP="00976C9C">
            <w:pPr>
              <w:autoSpaceDN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в начальной школе используется система индивидуальных занятий, самостоятельная работа учащихся с использованием современных информационных технологий. </w:t>
            </w: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Организация сопровождения учащихся направлена на: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создание оптимальных условий обучения;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исключение психотравмирующих факторов;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сохранение психосоматического состояния здоровья учащихся;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развитие положительной мотивации к освоению программы;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развитие индивидуальности и одаренности каждого ребенка.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39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lastRenderedPageBreak/>
              <w:t>Типы урока</w:t>
            </w:r>
          </w:p>
          <w:p w:rsidR="00735046" w:rsidRPr="00735046" w:rsidRDefault="00735046" w:rsidP="00976C9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УМК «Перспектива» адаптируется деятельностная типология уроков. Классификация, построенная на основе технологии деятельностного метода, включает такие уроки, как:</w:t>
            </w:r>
          </w:p>
          <w:p w:rsidR="00735046" w:rsidRPr="00D65AEE" w:rsidRDefault="00735046" w:rsidP="00735046">
            <w:pPr>
              <w:numPr>
                <w:ilvl w:val="0"/>
                <w:numId w:val="60"/>
              </w:num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65AE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  - УОНЗ</w:t>
            </w:r>
          </w:p>
          <w:p w:rsidR="00735046" w:rsidRPr="00D65AEE" w:rsidRDefault="00735046" w:rsidP="00735046">
            <w:pPr>
              <w:numPr>
                <w:ilvl w:val="0"/>
                <w:numId w:val="60"/>
              </w:num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65AEE">
              <w:rPr>
                <w:rFonts w:ascii="Times New Roman" w:hAnsi="Times New Roman" w:cs="Times New Roman"/>
                <w:sz w:val="24"/>
                <w:szCs w:val="24"/>
              </w:rPr>
              <w:t>Урок рефлексии   -   УР</w:t>
            </w:r>
          </w:p>
          <w:p w:rsidR="00735046" w:rsidRPr="00D65AEE" w:rsidRDefault="00735046" w:rsidP="00735046">
            <w:pPr>
              <w:numPr>
                <w:ilvl w:val="0"/>
                <w:numId w:val="60"/>
              </w:num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65AEE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  - УРК</w:t>
            </w:r>
          </w:p>
          <w:p w:rsidR="00735046" w:rsidRPr="00735046" w:rsidRDefault="00735046" w:rsidP="00735046">
            <w:pPr>
              <w:numPr>
                <w:ilvl w:val="0"/>
                <w:numId w:val="60"/>
              </w:num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систематизации знаний (урок общеметодологической направленности)  - УСЗ</w:t>
            </w:r>
          </w:p>
          <w:p w:rsidR="00735046" w:rsidRPr="00D65AEE" w:rsidRDefault="00735046" w:rsidP="00976C9C">
            <w:pPr>
              <w:autoSpaceDN w:val="0"/>
              <w:spacing w:after="0" w:line="240" w:lineRule="auto"/>
              <w:ind w:left="708"/>
              <w:jc w:val="both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Формы организации работы учащихся: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ind w:left="708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Индивидуальная.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 w:line="240" w:lineRule="auto"/>
              <w:ind w:left="708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Коллективная:</w:t>
            </w:r>
          </w:p>
          <w:p w:rsidR="00735046" w:rsidRPr="00D65AEE" w:rsidRDefault="00735046" w:rsidP="00735046">
            <w:pPr>
              <w:widowControl w:val="0"/>
              <w:numPr>
                <w:ilvl w:val="1"/>
                <w:numId w:val="54"/>
              </w:numPr>
              <w:suppressAutoHyphens/>
              <w:autoSpaceDN w:val="0"/>
              <w:spacing w:after="0" w:line="240" w:lineRule="auto"/>
              <w:ind w:left="708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фронтальная;</w:t>
            </w:r>
          </w:p>
          <w:p w:rsidR="00735046" w:rsidRPr="00D65AEE" w:rsidRDefault="00735046" w:rsidP="00735046">
            <w:pPr>
              <w:widowControl w:val="0"/>
              <w:numPr>
                <w:ilvl w:val="1"/>
                <w:numId w:val="54"/>
              </w:numPr>
              <w:suppressAutoHyphens/>
              <w:autoSpaceDN w:val="0"/>
              <w:spacing w:after="0" w:line="240" w:lineRule="auto"/>
              <w:ind w:left="708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парная;</w:t>
            </w:r>
          </w:p>
          <w:p w:rsidR="00735046" w:rsidRPr="00D65AEE" w:rsidRDefault="00735046" w:rsidP="00735046">
            <w:pPr>
              <w:widowControl w:val="0"/>
              <w:numPr>
                <w:ilvl w:val="1"/>
                <w:numId w:val="54"/>
              </w:numPr>
              <w:suppressAutoHyphens/>
              <w:autoSpaceDN w:val="0"/>
              <w:spacing w:after="0" w:line="240" w:lineRule="auto"/>
              <w:ind w:left="708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групповая</w:t>
            </w:r>
            <w:proofErr w:type="gramEnd"/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Особенности организации учебного процесса. Используемые технологии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Организация учебно-воспитательного процесса должна соответствовать принципам развивающего обучения (нарастание самостоятельности, поисковой деятельности обучающихся; выполнение заданий, ведущих от воспроизводящей деятельности к творческой, а также </w:t>
            </w:r>
            <w:proofErr w:type="gramStart"/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личностно-ориентированному</w:t>
            </w:r>
            <w:proofErr w:type="gramEnd"/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и  дифференцированному подходам).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Наиболее используемыми технологиями в начальной школе являются технология проблемно-диалогического обучения, технология деятельностного метода, технология сотрудничества, такие универсальные технологии, как информационно-компьютерные, проектные, игровые технологии, технология развития критического мышления через чтение и письмо.</w:t>
            </w:r>
          </w:p>
          <w:p w:rsidR="00735046" w:rsidRPr="00D65AEE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Формы учебных занятий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Игры.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«Путешествие».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Диалоги и беседы.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Практические работы.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Проектные работы</w:t>
            </w:r>
            <w:r w:rsidRPr="00D65AEE">
              <w:rPr>
                <w:rFonts w:ascii="Times New Roman" w:hAnsi="Times New Roman" w:cs="Times New Roman"/>
                <w:color w:val="FF0000"/>
                <w:kern w:val="3"/>
                <w:sz w:val="24"/>
                <w:szCs w:val="24"/>
                <w:lang w:eastAsia="zh-CN"/>
              </w:rPr>
              <w:t>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Мини-лекции.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Смотр знаний.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Соревнования.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Викторины.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Аукцион знаний</w:t>
            </w:r>
          </w:p>
          <w:p w:rsidR="00735046" w:rsidRPr="00D65AEE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Виды деятельности учащихся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Устные сообщения.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Обсуждения.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Работа с источниками.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Доклады.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Защита проекта.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Презентации.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Планирование работы.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Прогнозирование.</w:t>
            </w:r>
          </w:p>
          <w:p w:rsidR="00735046" w:rsidRPr="00D86A71" w:rsidRDefault="00735046" w:rsidP="0073504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Рефлексия.</w:t>
            </w:r>
          </w:p>
        </w:tc>
      </w:tr>
      <w:tr w:rsidR="00735046" w:rsidRPr="00735046" w:rsidTr="00976C9C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D65AEE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:rsidR="00735046" w:rsidRPr="00D65AEE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Общая характеристика учебного предмета</w:t>
            </w:r>
          </w:p>
          <w:p w:rsidR="00735046" w:rsidRPr="00D65AEE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В начальной школе изучение математики имеет особое значение в развитии младшего школьника. Математика помогает младшему школьнику сделать первые шаги к пониманию научной картины мира, способствует развитию воображения, творческого и логического мышления, умения лаконично и строго излагать мысль, предугадывать пути решения задачи. Наряду с этим она воспитывает такие качества, как настойчивость, объективность, и дает школьнику необходимый для ориентации в современном мире набор знаний и умений математического характера. Приобретенные им знания, первоначальные навыки владения математическим языком помогут при обучении в основной школе, а также пригодятся в жизни.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Начальный предмет математики является курсом интегрированным: в нём объединён арифметический, геометрический 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lastRenderedPageBreak/>
              <w:t>и алгебраический материал.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Арифметическим ядром программы является учебный материал, который, с одной стороны, представляет основы математической науки, а с другой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 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Программа включает рассмотрение пространственных отношений между объектами, ознакомление с различными 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lastRenderedPageBreak/>
              <w:t>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— на факультативных и кружковых занятиях. Освоение содержания предмета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Изучение математики способствует развитию алгоритмического мышления младших школьников. Программа предусматривает формирование 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lastRenderedPageBreak/>
              <w:t>восприятия объектов и явлений природы, многочисленных памятников культуры, сокровищ искусства.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предмета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Содержание предмета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      </w:r>
          </w:p>
        </w:tc>
      </w:tr>
      <w:tr w:rsidR="00735046" w:rsidRPr="00735046" w:rsidTr="00976C9C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</w:pPr>
          </w:p>
          <w:p w:rsidR="00735046" w:rsidRPr="00D65AEE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Межпредметные и внутрипредметные связи</w:t>
            </w:r>
          </w:p>
        </w:tc>
        <w:tc>
          <w:tcPr>
            <w:tcW w:w="1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Математика дает учащимся систему знаний и умений, необходимых в повседневной жизни и трудовой деятельности человека, а также важных для изучения многих дисциплин (физики, химии, черчения, трудового обучения, информатики, астрономии, русского языка, экономики, психологии и др.). На основе знаний по математике у  учащихся формируются общепредметные расчетно-измерительные умения. При изучении  всех дисциплин раскрывается практическое применение получаемых учащимися математических знаний и умений, что способствует формированию у учащихся научного мировоззрения, представлений о математическом моделировании как обобщенном методе познания мира.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735046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  <w:shd w:val="clear" w:color="auto" w:fill="FFFFFF"/>
                <w:lang w:val="ru-RU" w:eastAsia="ru-RU"/>
              </w:rPr>
              <w:t xml:space="preserve">Для внутрипредметной интеграции данного курса характерна спиральная структура на основе принципа концентричности. Познание ценности при такой организации может осуществляться или от частного (детали) к общему, или от общего к частному. Содержание постепенно обогащается новыми сведениями, связями и зависимостями. Особенность данной формы состоит в том, что ученики, не теряя из поля зрения исходную проблему, расширяют и углубляют круг связанных с ней знаний.  </w:t>
            </w:r>
            <w:r w:rsidRPr="0073504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ru-RU" w:eastAsia="ru-RU"/>
              </w:rPr>
              <w:t>Например, органично сочетается содержание арифметики, геометрии, начал алгебры, информатики, истории математики.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</w:tc>
      </w:tr>
      <w:tr w:rsidR="00735046" w:rsidRPr="00C9271F" w:rsidTr="00976C9C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</w:pP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  <w:t>Место предмета в базисном учебном плане</w:t>
            </w:r>
          </w:p>
        </w:tc>
        <w:tc>
          <w:tcPr>
            <w:tcW w:w="1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На изучение математики в начальной школе выделяется всего </w:t>
            </w:r>
            <w:r w:rsidRPr="0073504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540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ч. В соответствии с базисным учебным планом рабочая программа по математике для 3 класса составлена из расчета 4 часа в неделю, 140 часов в год. Принцип построения рабочей программы предполагает целостность и завершенность, полноту и логичность построения единиц учебного материала в виде разделов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,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внутри которых учебный материал распределен по темам. Из разделов формируется учебный курс по предмету.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Количество контрольных работ соответствует нормам, предусмотренным базисным планом: контрольные работы - 10; </w:t>
            </w:r>
            <w:r w:rsidRPr="0073504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ru-RU" w:eastAsia="zh-CN"/>
              </w:rPr>
              <w:t>тематическая работа – 1, тестовая работа – 1, практические работы – 5.</w:t>
            </w:r>
          </w:p>
          <w:p w:rsidR="00735046" w:rsidRPr="00735046" w:rsidRDefault="00735046" w:rsidP="00976C9C">
            <w:pPr>
              <w:spacing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4 классе 136  часов уроков математики (4</w:t>
            </w:r>
            <w:r w:rsidRPr="00D6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5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 в неделю). </w:t>
            </w:r>
          </w:p>
          <w:p w:rsidR="00735046" w:rsidRPr="00735046" w:rsidRDefault="00735046" w:rsidP="00976C9C">
            <w:pPr>
              <w:spacing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1четверть – 32 ч.</w:t>
            </w:r>
          </w:p>
          <w:p w:rsidR="00735046" w:rsidRPr="00735046" w:rsidRDefault="00735046" w:rsidP="00976C9C">
            <w:pPr>
              <w:spacing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четверть – 32 ч.</w:t>
            </w:r>
          </w:p>
          <w:p w:rsidR="00735046" w:rsidRPr="00735046" w:rsidRDefault="00735046" w:rsidP="00976C9C">
            <w:pPr>
              <w:spacing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четверть – 40 ч.</w:t>
            </w:r>
          </w:p>
          <w:p w:rsidR="00735046" w:rsidRPr="00D65AEE" w:rsidRDefault="00735046" w:rsidP="00976C9C">
            <w:pPr>
              <w:spacing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четверть – </w:t>
            </w:r>
            <w:r w:rsidRPr="00D6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ч.</w:t>
            </w:r>
          </w:p>
        </w:tc>
      </w:tr>
      <w:tr w:rsidR="00735046" w:rsidRPr="00735046" w:rsidTr="00976C9C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</w:pP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  <w:t>Общеучебные умения, навыки и способы деятельности</w:t>
            </w:r>
          </w:p>
        </w:tc>
        <w:tc>
          <w:tcPr>
            <w:tcW w:w="1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ru-RU"/>
              </w:rPr>
              <w:t>В процессе освоения предметного содержания математики обучающиеся должны приобрести общие учебные умения, навыки и способы деятельности:</w:t>
            </w:r>
          </w:p>
          <w:p w:rsidR="00735046" w:rsidRPr="00D65AEE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  <w:lang w:eastAsia="zh-CN"/>
              </w:rPr>
              <w:t>Познавательная деятельность: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Ориентироваться в своей системе знаний: </w:t>
            </w: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понимать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, что нужна дополнительная информация (знания) для решения учебной задачи в один шаг.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Делать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предварительный </w:t>
            </w: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отбор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источников информации для решения учебной задачи.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lastRenderedPageBreak/>
              <w:t xml:space="preserve">Добывать новые знания: </w:t>
            </w: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находить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Добывать новые знания: </w:t>
            </w: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извлекать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Перерабатывать полученную информацию: </w:t>
            </w: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наблюдать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и </w:t>
            </w: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делать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самостоятельные </w:t>
            </w: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выводы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Средством формирования этих действий служит учебный материал и задания учебника, нацеленные на умение объяснять ми</w:t>
            </w:r>
          </w:p>
          <w:p w:rsidR="00735046" w:rsidRPr="00D65AEE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  <w:lang w:eastAsia="zh-CN"/>
              </w:rPr>
              <w:t>Коммуникативная деятельность: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Доносить свою позицию до других: </w:t>
            </w: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оформлять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Слушать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и </w:t>
            </w: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понимать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речь других.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Выразительно </w:t>
            </w: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читать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и </w:t>
            </w: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пересказывать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текст.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Вступать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в беседу на уроке и в жизни.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Совместно договариваться о правилах общения и поведения в школе и следовать им.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Учиться выполнять различные роли в группе (лидера, исполнителя, критика).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Средством формирования этих действий служит работа в малых группах.</w:t>
            </w:r>
          </w:p>
          <w:p w:rsidR="00735046" w:rsidRPr="00D65AEE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  <w:lang w:eastAsia="zh-CN"/>
              </w:rPr>
              <w:t>Регулятивная деятельность: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Определять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цель деятельности на уроке с помощью учителя и самостоятельно.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Учиться совместно с учителем обнаруживать и </w:t>
            </w: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формулировать учебную проблему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совместно с учителем (для этого в учебнике специально предусмотрен ряд уроков).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Учиться </w:t>
            </w: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планировать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учебную деятельность на уроке.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Высказывать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свою версию, пытаться предлагать способ её проверки (на основе продуктивных заданий в учебнике).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Работая по предложенному плану, </w:t>
            </w: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использовать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необходимые средства (учебник, простейшие приборы и инструменты).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Определять успешность выполнения своего задания в диалоге с учителем.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735046" w:rsidRPr="00D65AEE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  <w:lang w:eastAsia="zh-CN"/>
              </w:rPr>
              <w:t>Личностная деятельность: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Принимать социальную роль ученика, осознавать личностный смысл учения и интерес к изучению математики.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Осваивать нормы общения и коммуникативного взаимодействия, навыков сотрудничества со взрослыми и сверстниками.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</w:t>
            </w: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самостоятельно делать выбор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, какой поступок совершить.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Мотивация  к работе на результат как в исполнительской, так и в творческой деятельности.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Средством достижения этих результатов служит учебный материал и задания учебника, нацеленные на умение определять своё отношение к миру.</w:t>
            </w:r>
          </w:p>
        </w:tc>
      </w:tr>
      <w:tr w:rsidR="00735046" w:rsidRPr="00C9271F" w:rsidTr="00976C9C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</w:pP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  <w:t>Система контроля и оценки учебных достижений обучающихся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</w:pPr>
          </w:p>
        </w:tc>
        <w:tc>
          <w:tcPr>
            <w:tcW w:w="1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D65AEE" w:rsidRDefault="00735046" w:rsidP="00976C9C">
            <w:pPr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Виды контроля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вводный;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текущий;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тематический;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итоговый</w:t>
            </w:r>
            <w:proofErr w:type="gramEnd"/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:rsidR="00735046" w:rsidRPr="00D65AEE" w:rsidRDefault="00735046" w:rsidP="00976C9C">
            <w:pPr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Методы контроля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59"/>
              </w:num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письменный;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59"/>
              </w:num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устный</w:t>
            </w:r>
            <w:proofErr w:type="gramEnd"/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:rsidR="00735046" w:rsidRPr="00D65AEE" w:rsidRDefault="00735046" w:rsidP="00976C9C">
            <w:pPr>
              <w:tabs>
                <w:tab w:val="left" w:pos="851"/>
              </w:tabs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Формы контроля: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57"/>
              </w:numPr>
              <w:tabs>
                <w:tab w:val="left" w:pos="851"/>
              </w:tabs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Cambria" w:hAnsi="Cambria" w:cs="Cambria"/>
                <w:i/>
                <w:i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Индивидуальный и фронтальный опрос.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57"/>
              </w:numPr>
              <w:tabs>
                <w:tab w:val="left" w:pos="851"/>
              </w:tabs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Cambria" w:hAnsi="Cambria" w:cs="Cambria"/>
                <w:i/>
                <w:i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Индивидуальная работа по карточкам.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57"/>
              </w:numPr>
              <w:tabs>
                <w:tab w:val="left" w:pos="851"/>
              </w:tabs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Работа в паре, в группе.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57"/>
              </w:numPr>
              <w:tabs>
                <w:tab w:val="left" w:pos="851"/>
              </w:tabs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Cambria" w:hAnsi="Cambria" w:cs="Cambria"/>
                <w:i/>
                <w:i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Контрольная работа.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57"/>
              </w:numPr>
              <w:tabs>
                <w:tab w:val="left" w:pos="851"/>
              </w:tabs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Арифметический диктант.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57"/>
              </w:numPr>
              <w:tabs>
                <w:tab w:val="left" w:pos="851"/>
              </w:tabs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Тесты.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57"/>
              </w:numPr>
              <w:tabs>
                <w:tab w:val="left" w:pos="851"/>
              </w:tabs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Cambria" w:hAnsi="Cambria" w:cs="Cambria"/>
                <w:i/>
                <w:i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Творческие работы.</w:t>
            </w:r>
          </w:p>
          <w:p w:rsidR="00735046" w:rsidRPr="00D86A71" w:rsidRDefault="00735046" w:rsidP="00735046">
            <w:pPr>
              <w:widowControl w:val="0"/>
              <w:numPr>
                <w:ilvl w:val="0"/>
                <w:numId w:val="57"/>
              </w:numPr>
              <w:tabs>
                <w:tab w:val="left" w:pos="851"/>
              </w:tabs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Cambria" w:hAnsi="Cambria" w:cs="Cambria"/>
                <w:i/>
                <w:i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Проекты.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Критерии оценки устных индивидуальных и фронтальных ответов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Активность участия.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Искренность ответов, их развернутость, образность, аргументированность.</w:t>
            </w:r>
          </w:p>
          <w:p w:rsidR="00735046" w:rsidRPr="00D65AEE" w:rsidRDefault="00735046" w:rsidP="00735046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Самостоятельность.</w:t>
            </w:r>
          </w:p>
          <w:p w:rsidR="00735046" w:rsidRPr="00D86A71" w:rsidRDefault="00735046" w:rsidP="00735046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Оригинальность суждений.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Критерии и система оценки письменных работ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Работа, состоящая из примеров: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5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" – без ошибок.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4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" – 1 грубая и 1-2 негрубые ошибки.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3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" – 2-3 грубые и 1-2 негрубые ошибки или 3 -5 негрубых ошибки.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2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" – 4 и более грубых ошибки.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Работа, состоящая из задач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5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" – без ошибок.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4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" –1-2 негрубые ошибки.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3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" –1 грубая и 3-4 негрубых ошибки.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2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" – 2 и более грубых ошибки.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Комбинированная работа: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5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" – без ошибок.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4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" – 1 грубая и 1-2 негрубые ошибки, при этом грубых ошибок не должно быть в задаче.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3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" – 2-3 грубые и 3-4 негрубые ошибки, при этом ход решения должен быть верным.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2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" – 4 и более грубых ошибки.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Контрольный устный счет: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5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" – без ошибок.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4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" – 1-2 ошибки.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3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" – 3-4 ошибки.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Отметка "</w:t>
            </w: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2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" – 5 и более ошибок.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Грубые ошибки: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1.Вычислительные ошибки в примерах и задачах.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2.Ошибки на незнание порядка выполнения арифметических действий.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3.Неправильное решение задачи (пропуск действия, неправильный выбор действий, лишние действия).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4.Не решена до конца задача или пример.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5.Невыполненное задание.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Негрубые ошибки: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1. Нерациональный прием вычислений.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2. Неправильная постановка вопроса к действию при решении задачи.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3. Неверно сформулированный ответ задачи.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4. Неправильное списывание данных (чисел, знаков).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5. Не доведение до конца преобразований.</w:t>
            </w:r>
          </w:p>
          <w:p w:rsidR="00735046" w:rsidRPr="00D65AEE" w:rsidRDefault="00735046" w:rsidP="00976C9C">
            <w:pPr>
              <w:autoSpaceDN w:val="0"/>
              <w:spacing w:after="0" w:line="240" w:lineRule="auto"/>
              <w:ind w:left="220" w:right="22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zh-CN"/>
              </w:rPr>
              <w:t>В контрольной работе: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  <w:lang w:val="ru-RU" w:eastAsia="zh-CN"/>
              </w:rPr>
              <w:t>задания должны быть одного уровня для всего класса;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  <w:lang w:val="ru-RU" w:eastAsia="zh-CN"/>
              </w:rPr>
              <w:t>задания повышенной трудности выносятся в «дополнительное задание», которое предлагается для выполнения всем ученикам и их невыполнение не влияет на общую оценку работы; обязательно разобрать их решение при выполнении работы над ошибками;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  <w:lang w:val="ru-RU" w:eastAsia="zh-CN"/>
              </w:rPr>
              <w:t>оценка не снижается, если есть грамматические ошибки и аккуратные исправления;</w:t>
            </w:r>
          </w:p>
          <w:p w:rsidR="00735046" w:rsidRPr="00735046" w:rsidRDefault="00735046" w:rsidP="00735046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  <w:lang w:val="ru-RU" w:eastAsia="zh-CN"/>
              </w:rPr>
              <w:t>за грамматические ошибки, допущенные в работе, оценка по математике не снижается;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left="220" w:right="22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  <w:lang w:val="ru-RU" w:eastAsia="zh-CN"/>
              </w:rPr>
              <w:t>за неряшливо оформленную работу, несоблюдение правил каллиграфии оценка по математике снижается на 1 балл, но не ниже «3».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  <w:lang w:val="ru-RU" w:eastAsia="zh-CN"/>
              </w:rPr>
              <w:lastRenderedPageBreak/>
              <w:t>Тест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Тестовые задания – динамичная форма проверки, направленная на установление уровня сформированности умения использовать свои знания  в нестандартных учебных ситуациях.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>Оценки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: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 xml:space="preserve">«5» 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– верно выполнено более 3/4 заданий.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 xml:space="preserve">«4» 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– верно выполнено 3/4 заданий.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 xml:space="preserve">«3» 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– верно выполнено 1/2 заданий.</w:t>
            </w:r>
          </w:p>
          <w:p w:rsidR="00735046" w:rsidRPr="00D65AEE" w:rsidRDefault="00735046" w:rsidP="00976C9C">
            <w:pPr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35046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  <w:t xml:space="preserve">      </w:t>
            </w:r>
            <w:r w:rsidRPr="00D65AEE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«2» </w:t>
            </w:r>
            <w:r w:rsidRPr="00D65AE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– верно выполнено менее 1/2 заданий.</w:t>
            </w:r>
          </w:p>
        </w:tc>
      </w:tr>
      <w:tr w:rsidR="00735046" w:rsidRPr="00735046" w:rsidTr="00976C9C">
        <w:trPr>
          <w:trHeight w:val="17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D65AEE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:rsidR="00735046" w:rsidRPr="00D65AEE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65AEE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Результаты обучения</w:t>
            </w:r>
          </w:p>
        </w:tc>
        <w:tc>
          <w:tcPr>
            <w:tcW w:w="1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Результаты изучения курса «Математика»  приведены в разделе «Требования к уровню подготовки обучающихся». Требования направлены на реализацию деятельностного, практико - ориентированного и личностно -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здоровья; также указаны планируемые результаты освоения предмета.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val="ru-RU" w:eastAsia="zh-CN"/>
              </w:rPr>
            </w:pPr>
          </w:p>
        </w:tc>
      </w:tr>
    </w:tbl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tabs>
          <w:tab w:val="left" w:pos="851"/>
        </w:tabs>
        <w:autoSpaceDN w:val="0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kern w:val="3"/>
          <w:sz w:val="28"/>
          <w:szCs w:val="28"/>
          <w:lang w:val="ru-RU" w:eastAsia="zh-CN"/>
        </w:rPr>
      </w:pPr>
      <w:r w:rsidRPr="00735046">
        <w:rPr>
          <w:rFonts w:ascii="Times New Roman" w:hAnsi="Times New Roman" w:cs="Times New Roman"/>
          <w:b/>
          <w:bCs/>
          <w:kern w:val="3"/>
          <w:sz w:val="28"/>
          <w:szCs w:val="28"/>
          <w:lang w:val="ru-RU" w:eastAsia="zh-CN"/>
        </w:rPr>
        <w:t>Содержание программы   (136 часов)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1  Числа от 100 до 1000  (49 час)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Нумерация. Счет предметов. Разряды.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Четыре арифметических действия. Порядок их выполнения в выражениях, содержащих 2—4 действия.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Письменные приемы сложения и вычитания трехзначных чисел, умножения и деления на однозначное число.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Свойства диагоналей прямоугольника, квадрата.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Приёмы рациональных вычислений: группировка слагаемых, умножение и деление круглых десятков и круглых сотен на 10 и на 100, умножение и деление числа на произведение, умножение и деление круглых чисел на круглые десятки, умножение и деление двузначного числа на двузначное (письменные вычисления).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Скорость, время, расстояние.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Виды треугольников. Окружность и круг. Цилиндр.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2  Числа, которые больше 1000  (85 часов)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i/>
          <w:sz w:val="24"/>
          <w:szCs w:val="24"/>
          <w:lang w:val="ru-RU"/>
        </w:rPr>
        <w:t>Нумерация.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Новая счетная единица — тысяча.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Разряды и классы: класс единиц, класс тысяч, класс миллио</w:t>
      </w:r>
      <w:r w:rsidRPr="00735046">
        <w:rPr>
          <w:rFonts w:ascii="Times New Roman" w:hAnsi="Times New Roman" w:cs="Times New Roman"/>
          <w:sz w:val="24"/>
          <w:szCs w:val="24"/>
          <w:lang w:val="ru-RU"/>
        </w:rPr>
        <w:softHyphen/>
        <w:t>нов и т. д.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lastRenderedPageBreak/>
        <w:t>Чтение, запись и сравнение многозначных чисел.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Представление многозначного числа в виде суммы разрядных слагаемых.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Увеличение (уменьшение) числа в 10, 100, 1000 раз.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Луч. Числовой луч.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Угол. Виды углов.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i/>
          <w:sz w:val="24"/>
          <w:szCs w:val="24"/>
          <w:lang w:val="ru-RU"/>
        </w:rPr>
        <w:t>Величины и их единицы измерения.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Единицы длины: миллиметр, сантиметр, дециметр, метр, километр, соотношения между ними.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Единицы площади: квадратный миллиметр, квадратный сантиметр, квадратный дециметр, квадратный метр, квадратный километр, ар, гектар, соотношения между ними.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Единицы массы: грамм, килограмм, центнер, тонна, соотношения между ними.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Единицы времени: секунда, минута, час, сутки, месяц, год, век, соотношения между ними. Задачи на определение начала, конца события, его продолжительности.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Скорость, время, расстояние. Единицы скорости. Примеры взаимосвязей между величинами (время, скорость, путь при равномерном движении и др.).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i/>
          <w:sz w:val="24"/>
          <w:szCs w:val="24"/>
          <w:lang w:val="ru-RU"/>
        </w:rPr>
        <w:t>Сложение и вычитание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Сложение и вычитание: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</w:t>
      </w:r>
      <w:r w:rsidRPr="00735046">
        <w:rPr>
          <w:rFonts w:ascii="Times New Roman" w:hAnsi="Times New Roman" w:cs="Times New Roman"/>
          <w:sz w:val="24"/>
          <w:szCs w:val="24"/>
          <w:lang w:val="ru-RU"/>
        </w:rPr>
        <w:softHyphen/>
        <w:t>ния и вычитания; способы проверки сложения и вычитания.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Сложение и вычитание величин.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i/>
          <w:sz w:val="24"/>
          <w:szCs w:val="24"/>
          <w:lang w:val="ru-RU"/>
        </w:rPr>
        <w:t>Умножение и деление.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Умножение и деление на однозначное число: задачи, решаемые умножением и делением; случаи умножения с числами 1 и 0; взаимосвязь между компонентами и результатами умножения и деления; деление нуля и невозможность деления на нуль; переместительное, сочетательное и распределительное свойства умножения; рационализация вычислений на основе перестановки множителей, умножения суммы на число и числа на сумму; деления суммы на число; умножения и деления числа на произведение.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Приёмы письменного умножения и деления многозначных чисел на однозначное число.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Решение задач на пропорциональное деление.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 xml:space="preserve">Приёмы устного и письменного умножения и деления на числа оканчивающиеся нулями. 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Перестановка и группировка множителей.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Письменное умножение и деление на двузначное и трехзначное число (в пределах миллиона).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Резервные часы (2 часа)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Числа от 100 до 1000  (49 час)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Повторение (8 ч)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Нумерация. Счет предметов. Разряды.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Четыре арифметических действия. Порядок их выполнения в выражениях, содержащих 2—4 действия.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Письменные приемы сложения и вычитания трехзначных чисел, умножения и деления на однозначное число.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Контрольные мероприятия:</w:t>
      </w:r>
    </w:p>
    <w:p w:rsidR="00735046" w:rsidRPr="00735046" w:rsidRDefault="00735046" w:rsidP="00735046">
      <w:pPr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Контрольная работа № 1 (входная) по теме «Повторение и обобщение пройденного материала».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Числовые выражения (3 ч)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Числовые выражения с действиями одной ступени, обеих ступеней, со скобками и без скобок. Порядок действий.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Диагональ многоугольника (5 ч)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Свойства диагоналей прямоугольника, квадрата.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Приёмы рациональных вычислений (33 ч)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Приёмы рациональных вычислений: группировка слагаемых, умножение и деление круглых десятков и круглых сотен на 10 и на 100, умножение и деление числа на произведение, умножение и деление круглых чисел на круглые десятки, умножение и деление двузначного числа на двузначное (письменные вычисления).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Скорость, время, расстояние.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Виды треугольников. Окружность и круг. Цилиндр.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Контрольные мероприятия: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Контрольная работа № 2 по теме «Приёмы рациональных вычислений».</w:t>
      </w:r>
    </w:p>
    <w:p w:rsidR="00735046" w:rsidRPr="00735046" w:rsidRDefault="00735046" w:rsidP="00735046">
      <w:pPr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Контрольная работа № 3 по теме «Умножение и деление».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735046" w:rsidRPr="00735046" w:rsidRDefault="00735046" w:rsidP="007350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Числа, которые больше 1000  (85 часов)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Нумерация (13 ч)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Новая счетная единица — тысяча.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Разряды и классы: класс единиц, класс тысяч, класс миллионов и т. д.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Чтение, запись и сравнение многозначных чисел.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Представление многозначного числа в виде суммы разрядных слагаемых.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Угол. Виды углов.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Конус.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Миллиметр.</w:t>
      </w:r>
    </w:p>
    <w:p w:rsidR="00735046" w:rsidRPr="00735046" w:rsidRDefault="00735046" w:rsidP="00735046">
      <w:pPr>
        <w:autoSpaceDN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i/>
          <w:iCs/>
          <w:kern w:val="3"/>
          <w:sz w:val="24"/>
          <w:szCs w:val="24"/>
          <w:lang w:val="ru-RU" w:eastAsia="zh-CN"/>
        </w:rPr>
        <w:t>Контрольные мероприятия:</w:t>
      </w:r>
    </w:p>
    <w:p w:rsidR="00735046" w:rsidRPr="00735046" w:rsidRDefault="00735046" w:rsidP="00735046">
      <w:pPr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Контрольная работа № 4 по теме «Нумерация чисел больше 1000».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Сложение и вычитание (12 ч)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Алгоритмы письменного сложения и вычитания многозначных чисел.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Центнер и тонна. Соотношения единиц массы.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Доли и дроби.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Секунда. Соотношения единиц времени.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Сложение и вычитание величин.</w:t>
      </w:r>
    </w:p>
    <w:p w:rsidR="00735046" w:rsidRDefault="00735046" w:rsidP="00735046">
      <w:pPr>
        <w:pStyle w:val="af0"/>
        <w:shd w:val="clear" w:color="auto" w:fill="FFFFFF"/>
        <w:autoSpaceDE w:val="0"/>
        <w:adjustRightInd w:val="0"/>
        <w:spacing w:after="0" w:line="240" w:lineRule="auto"/>
        <w:ind w:left="0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4114FC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Контрольные мероприятия:</w:t>
      </w:r>
    </w:p>
    <w:p w:rsidR="00735046" w:rsidRPr="004114FC" w:rsidRDefault="00735046" w:rsidP="00735046">
      <w:pPr>
        <w:pStyle w:val="af0"/>
        <w:shd w:val="clear" w:color="auto" w:fill="FFFFFF"/>
        <w:autoSpaceDE w:val="0"/>
        <w:adjustRightInd w:val="0"/>
        <w:spacing w:after="0" w:line="240" w:lineRule="auto"/>
        <w:ind w:left="0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4114FC">
        <w:rPr>
          <w:rFonts w:ascii="Times New Roman" w:hAnsi="Times New Roman" w:cs="Times New Roman"/>
          <w:sz w:val="24"/>
          <w:szCs w:val="24"/>
          <w:lang w:val="ru-RU"/>
        </w:rPr>
        <w:t>Контрольная работа № 5 по теме «Сложение и вычитание».</w:t>
      </w:r>
    </w:p>
    <w:p w:rsidR="00735046" w:rsidRPr="003C2FE1" w:rsidRDefault="00735046" w:rsidP="00735046">
      <w:pPr>
        <w:pStyle w:val="af0"/>
        <w:shd w:val="clear" w:color="auto" w:fill="FFFFFF"/>
        <w:autoSpaceDE w:val="0"/>
        <w:adjustRightInd w:val="0"/>
        <w:ind w:left="0"/>
        <w:rPr>
          <w:rFonts w:cs="Times New Roman"/>
          <w:lang w:val="ru-RU"/>
        </w:rPr>
      </w:pP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Умножение и деление (60 ч)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Приёмы письменного умножения и деления многозначных чисел на однозначное число.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lastRenderedPageBreak/>
        <w:t>Скорость, время, расстояние. Задачи на движение: взаимосвязь между данными величинами при решении задач на встречное движение, на движение в противоположных и одном направлениях.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Приёмы устного и письменного умножения и деления многозначного числа на числа, оканчивающиеся нулями.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Перестановка и группировка множителей.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Письменное умножение и деление многозначного числа на двузначное и трёхзначное число.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Нахождение дроби от числа и числа по его дроби.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Единицы длины и их соотношения. Таблица единиц длины.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Единицы массы и их соотношения. Таблица единиц массы.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Единицы времени и их соотношения. Таблица единиц времени.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Единицы площади (ар, гектар) и их соотношения. Таблица единиц площади.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Умножение и деление величины на число. Деление величины на величину.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Шар. Центр и радиус шара.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Контрольные мероприятия:</w:t>
      </w:r>
    </w:p>
    <w:p w:rsidR="00735046" w:rsidRPr="00735046" w:rsidRDefault="00735046" w:rsidP="00735046">
      <w:pPr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Контрольная работа № 6 по теме «Нахождение дроби от числа».</w:t>
      </w:r>
    </w:p>
    <w:p w:rsidR="00735046" w:rsidRPr="00735046" w:rsidRDefault="00735046" w:rsidP="00735046">
      <w:pPr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Контрольная работа № 7 по теме «Задачи на движение».</w:t>
      </w:r>
    </w:p>
    <w:p w:rsidR="00735046" w:rsidRPr="00735046" w:rsidRDefault="00735046" w:rsidP="00735046">
      <w:pPr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Контрольная работа № 8 по теме «Умножение и деление многозначных чисел».</w:t>
      </w:r>
    </w:p>
    <w:p w:rsidR="00735046" w:rsidRPr="00735046" w:rsidRDefault="00735046" w:rsidP="00735046">
      <w:pPr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Контрольная работа № 9 по теме «Числа, которые больше 1000» (итоговая).</w:t>
      </w:r>
    </w:p>
    <w:p w:rsidR="00735046" w:rsidRPr="00735046" w:rsidRDefault="00735046" w:rsidP="00735046">
      <w:pPr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Контрольная работа № 10 (за </w:t>
      </w:r>
      <w:r w:rsidRPr="003749E0">
        <w:rPr>
          <w:rFonts w:ascii="Times New Roman" w:hAnsi="Times New Roman" w:cs="Times New Roman"/>
          <w:kern w:val="3"/>
          <w:sz w:val="24"/>
          <w:szCs w:val="24"/>
          <w:lang w:eastAsia="zh-CN"/>
        </w:rPr>
        <w:t>IV</w:t>
      </w: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 четверть) по теме «Числа от 100 до 1000000».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  <w:t>Резервные уроки (2 часа)</w:t>
      </w: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val="ru-RU" w:eastAsia="zh-CN"/>
        </w:rPr>
      </w:pPr>
      <w:r w:rsidRPr="00735046">
        <w:rPr>
          <w:rFonts w:ascii="Times New Roman" w:hAnsi="Times New Roman" w:cs="Times New Roman"/>
          <w:b/>
          <w:bCs/>
          <w:kern w:val="3"/>
          <w:sz w:val="28"/>
          <w:szCs w:val="28"/>
          <w:lang w:val="ru-RU" w:eastAsia="zh-CN"/>
        </w:rPr>
        <w:t>Учебно-тематический план</w:t>
      </w:r>
    </w:p>
    <w:p w:rsidR="00735046" w:rsidRPr="00735046" w:rsidRDefault="00735046" w:rsidP="00735046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tbl>
      <w:tblPr>
        <w:tblW w:w="14958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0"/>
        <w:gridCol w:w="1260"/>
        <w:gridCol w:w="7938"/>
      </w:tblGrid>
      <w:tr w:rsidR="00735046" w:rsidRPr="003749E0" w:rsidTr="00976C9C">
        <w:tc>
          <w:tcPr>
            <w:tcW w:w="5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/>
              </w:rPr>
              <w:t>Кол-во</w:t>
            </w:r>
          </w:p>
          <w:p w:rsidR="00735046" w:rsidRPr="003749E0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/>
              </w:rPr>
              <w:t>Вид контроля</w:t>
            </w:r>
          </w:p>
        </w:tc>
      </w:tr>
      <w:tr w:rsidR="00735046" w:rsidRPr="00735046" w:rsidTr="00976C9C">
        <w:tc>
          <w:tcPr>
            <w:tcW w:w="5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</w:pPr>
            <w:r w:rsidRPr="003749E0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I</w:t>
            </w:r>
            <w:r w:rsidRPr="00735046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  <w:t xml:space="preserve"> четверть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lang w:val="ru-RU" w:eastAsia="zh-CN"/>
              </w:rPr>
              <w:t>Числа от 100 до 1000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Тема № 1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.   Повторение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Тема № 2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.   </w:t>
            </w:r>
            <w:r w:rsidRPr="00735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</w:t>
            </w:r>
          </w:p>
          <w:p w:rsidR="00735046" w:rsidRPr="00E4108A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5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Тема № 3.   </w:t>
            </w:r>
            <w:r w:rsidRPr="003749E0">
              <w:rPr>
                <w:rFonts w:ascii="Times New Roman" w:hAnsi="Times New Roman" w:cs="Times New Roman"/>
                <w:sz w:val="24"/>
                <w:szCs w:val="24"/>
              </w:rPr>
              <w:t>Приёмы рациональных вычислений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4114FC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4114FC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32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ч</w:t>
            </w:r>
          </w:p>
          <w:p w:rsid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  <w:p w:rsid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  <w:p w:rsidR="00735046" w:rsidRPr="004114FC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Контрольная работа № 1 (входная) по теме «Повторение и обобщение пройденного».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Контрольная работа № 2 по теме «Приёмы рациональных вычислений».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</w:tc>
      </w:tr>
      <w:tr w:rsidR="00735046" w:rsidRPr="00735046" w:rsidTr="00976C9C">
        <w:tc>
          <w:tcPr>
            <w:tcW w:w="5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</w:pPr>
            <w:r w:rsidRPr="003749E0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II</w:t>
            </w:r>
            <w:r w:rsidRPr="00735046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  <w:t xml:space="preserve"> четверть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0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Тема № 3.   </w:t>
            </w:r>
            <w:r w:rsidRPr="00735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рациональных вычислений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i/>
                <w:kern w:val="3"/>
                <w:sz w:val="24"/>
                <w:szCs w:val="24"/>
                <w:lang w:val="ru-RU" w:eastAsia="zh-CN"/>
              </w:rPr>
              <w:t>Числа, которые больше 1000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Тема № 4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.   Нумерация</w:t>
            </w:r>
          </w:p>
          <w:p w:rsidR="00735046" w:rsidRPr="003749E0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Тема № 5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.   </w:t>
            </w: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Сложение и вычитание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4114FC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32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ч</w:t>
            </w:r>
          </w:p>
          <w:p w:rsid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17</w:t>
            </w:r>
          </w:p>
          <w:p w:rsid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13</w:t>
            </w:r>
          </w:p>
          <w:p w:rsidR="00735046" w:rsidRPr="004114FC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Контрольная работа № 3 по теме «Умножение и деление».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Контрольная работа № 4 по теме «Нумерация чисел больше 1000».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</w:tc>
      </w:tr>
      <w:tr w:rsidR="00735046" w:rsidRPr="00735046" w:rsidTr="00976C9C">
        <w:tc>
          <w:tcPr>
            <w:tcW w:w="5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</w:pPr>
            <w:r w:rsidRPr="003749E0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III</w:t>
            </w:r>
            <w:r w:rsidRPr="00735046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  <w:t xml:space="preserve"> четверть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lastRenderedPageBreak/>
              <w:t>Тема № 5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.   Сложение и вычитание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  <w:p w:rsidR="00735046" w:rsidRPr="003749E0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Тема № 6</w:t>
            </w: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.   Умножение и деление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E4108A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E4108A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40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ч</w:t>
            </w:r>
          </w:p>
          <w:p w:rsid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10</w:t>
            </w:r>
          </w:p>
          <w:p w:rsid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735046" w:rsidRPr="003749E0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lastRenderedPageBreak/>
              <w:t>Контрольная работа № 5 по теме «Сложение и вычитание».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Контрольная работа № 6 по теме «Нахождение дроби от числа».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Контрольная работа № 7 по теме «Задачи на движение».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</w:tc>
      </w:tr>
      <w:tr w:rsidR="00735046" w:rsidRPr="00735046" w:rsidTr="00976C9C">
        <w:tc>
          <w:tcPr>
            <w:tcW w:w="5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</w:pPr>
            <w:r w:rsidRPr="003749E0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lastRenderedPageBreak/>
              <w:t>IV</w:t>
            </w:r>
            <w:r w:rsidRPr="00735046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  <w:t xml:space="preserve"> четверть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i/>
                <w:iCs/>
                <w:kern w:val="3"/>
                <w:sz w:val="24"/>
                <w:szCs w:val="24"/>
                <w:lang w:val="ru-RU" w:eastAsia="zh-CN"/>
              </w:rPr>
              <w:t>Тема № 6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.   Умножение и деление</w:t>
            </w:r>
          </w:p>
          <w:p w:rsidR="00735046" w:rsidRPr="00E4108A" w:rsidRDefault="00735046" w:rsidP="00976C9C">
            <w:pPr>
              <w:autoSpaceDN w:val="0"/>
              <w:spacing w:after="0" w:line="240" w:lineRule="auto"/>
              <w:ind w:left="708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Резервные уроки</w:t>
            </w:r>
          </w:p>
          <w:p w:rsidR="00735046" w:rsidRPr="003749E0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E4108A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E4108A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32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ч</w:t>
            </w:r>
          </w:p>
          <w:p w:rsid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30</w:t>
            </w:r>
          </w:p>
          <w:p w:rsidR="00735046" w:rsidRPr="00E4108A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Контрольная работа № 8 по теме «Умножение и деление многозначных чисел».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Контрольная работа № 9 по теме «Числа, которые больше 1000» (итоговая).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Контрольная работа № 10 (за </w:t>
            </w: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IV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 четверть) по теме «Числа от 100 до 1000000».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</w:tc>
      </w:tr>
      <w:tr w:rsidR="00735046" w:rsidRPr="003749E0" w:rsidTr="00976C9C">
        <w:tc>
          <w:tcPr>
            <w:tcW w:w="576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E4108A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36ч</w:t>
            </w:r>
          </w:p>
        </w:tc>
        <w:tc>
          <w:tcPr>
            <w:tcW w:w="7938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4114FC" w:rsidRDefault="00735046" w:rsidP="00976C9C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4114FC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  <w:t>Контрольные работы – 10</w:t>
            </w:r>
          </w:p>
        </w:tc>
      </w:tr>
    </w:tbl>
    <w:p w:rsidR="00735046" w:rsidRPr="004114FC" w:rsidRDefault="00735046" w:rsidP="00735046">
      <w:pPr>
        <w:pStyle w:val="2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4114FC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Требования к уровню подготовки учащихся</w:t>
      </w:r>
    </w:p>
    <w:p w:rsidR="00735046" w:rsidRDefault="00735046" w:rsidP="00735046">
      <w:pPr>
        <w:pStyle w:val="27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:rsidR="00735046" w:rsidRPr="00E4108A" w:rsidRDefault="00735046" w:rsidP="0073504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108A">
        <w:rPr>
          <w:rFonts w:ascii="Times New Roman" w:hAnsi="Times New Roman" w:cs="Times New Roman"/>
          <w:bCs/>
          <w:i/>
          <w:iCs/>
          <w:sz w:val="24"/>
          <w:szCs w:val="24"/>
        </w:rPr>
        <w:t>К концу 4 класса обучающиеся должны</w:t>
      </w:r>
    </w:p>
    <w:p w:rsidR="00735046" w:rsidRPr="00E4108A" w:rsidRDefault="00735046" w:rsidP="0073504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E4108A">
        <w:rPr>
          <w:rFonts w:ascii="Times New Roman" w:hAnsi="Times New Roman" w:cs="Times New Roman"/>
          <w:bCs/>
          <w:i/>
          <w:sz w:val="24"/>
          <w:szCs w:val="24"/>
        </w:rPr>
        <w:t>знать</w:t>
      </w:r>
      <w:proofErr w:type="gramEnd"/>
      <w:r w:rsidRPr="00E4108A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735046" w:rsidRPr="00735046" w:rsidRDefault="00735046" w:rsidP="00735046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таблицу сложения однозначных чисел и соответствующие табличные случаи вычитания; таблицу умножения однозначных чисел и соответствующие табличные случаи деления (на уровне автоматизированного навыка);</w:t>
      </w:r>
    </w:p>
    <w:p w:rsidR="00735046" w:rsidRPr="00735046" w:rsidRDefault="00735046" w:rsidP="00735046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таблицы единиц измерения величин, принятые обозначения этих единиц и уметь применять эти знания в практике измерений и при решении задач;</w:t>
      </w:r>
    </w:p>
    <w:p w:rsidR="00735046" w:rsidRPr="00735046" w:rsidRDefault="00735046" w:rsidP="00735046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взаимосвязь между такими величинами, как цена, количество, стоимость товара; скорость, время и пройденный путь при равномерном движении, и другие, уметь применять эти знания к решению текстовых задач.</w:t>
      </w:r>
    </w:p>
    <w:p w:rsidR="00735046" w:rsidRPr="00735046" w:rsidRDefault="00735046" w:rsidP="007350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E4108A" w:rsidRDefault="00735046" w:rsidP="0073504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E4108A"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gramEnd"/>
      <w:r w:rsidRPr="00E4108A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735046" w:rsidRPr="00735046" w:rsidRDefault="00735046" w:rsidP="00735046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читать, записывать и сравнивать числа в пределах миллиона;</w:t>
      </w:r>
    </w:p>
    <w:p w:rsidR="00735046" w:rsidRPr="00735046" w:rsidRDefault="00735046" w:rsidP="00735046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выполнять правильно и быстро устные вычисления в пределах 100, а с большими числами в случаях, легко сводимых к действиям в пределах 100;</w:t>
      </w:r>
    </w:p>
    <w:p w:rsidR="00735046" w:rsidRPr="00735046" w:rsidRDefault="00735046" w:rsidP="00735046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выполнять письменные вычисления (сложение и вычитание; умножение на однозначное, двузначное и трехзначное число; деление на однозначное и двузначное число), выполнять проверку правильности вычислений;</w:t>
      </w:r>
    </w:p>
    <w:p w:rsidR="00735046" w:rsidRPr="00735046" w:rsidRDefault="00735046" w:rsidP="00735046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читать простейшие числовые выражения с использованием терминов «сумма», «разность», «произведение», «частное», знать названия компонентов действий;</w:t>
      </w:r>
    </w:p>
    <w:p w:rsidR="00735046" w:rsidRPr="00735046" w:rsidRDefault="00735046" w:rsidP="00735046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вычислять значения числового выражения, содержащего 2–3 действия (со скобками и без них), на основе знания правила о порядке выполнения действий и знания свойств арифметических действий;</w:t>
      </w:r>
    </w:p>
    <w:p w:rsidR="00735046" w:rsidRPr="00735046" w:rsidRDefault="00735046" w:rsidP="00735046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находить числовое значение простейшего буквенного выражения при заданных числовых значениях входящих в него букв;</w:t>
      </w:r>
    </w:p>
    <w:p w:rsidR="00735046" w:rsidRPr="00735046" w:rsidRDefault="00735046" w:rsidP="00735046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распознавать и изображать на бумаге с помощью линейки многоугольник (треугольник, четырехугольник), строить на клетчатой бумаге прямой угол, прямоугольник (квадрат);</w:t>
      </w:r>
    </w:p>
    <w:p w:rsidR="00735046" w:rsidRPr="00735046" w:rsidRDefault="00735046" w:rsidP="00735046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>чертить отрезок данной длины, измерять длину данного отрезка;</w:t>
      </w:r>
    </w:p>
    <w:p w:rsidR="00735046" w:rsidRPr="00735046" w:rsidRDefault="00735046" w:rsidP="00735046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t xml:space="preserve"> вычислять периметр и площадь прямоугольника (квадрата);</w:t>
      </w:r>
    </w:p>
    <w:p w:rsidR="00735046" w:rsidRPr="00735046" w:rsidRDefault="00735046" w:rsidP="00735046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решать составные задачи, содержащие сложение, вычитание, умножение и деление.</w:t>
      </w:r>
    </w:p>
    <w:p w:rsidR="00735046" w:rsidRPr="00735046" w:rsidRDefault="00735046" w:rsidP="00735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5046" w:rsidRPr="00735046" w:rsidRDefault="00735046" w:rsidP="007350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val="ru-RU" w:eastAsia="zh-CN"/>
        </w:rPr>
      </w:pPr>
      <w:r w:rsidRPr="00735046">
        <w:rPr>
          <w:rFonts w:ascii="Times New Roman" w:hAnsi="Times New Roman" w:cs="Times New Roman"/>
          <w:b/>
          <w:bCs/>
          <w:kern w:val="3"/>
          <w:sz w:val="28"/>
          <w:szCs w:val="28"/>
          <w:lang w:val="ru-RU" w:eastAsia="zh-CN"/>
        </w:rPr>
        <w:t>Планируемые результаты освоения предмета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Личностные результаты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35046" w:rsidRPr="00E4108A" w:rsidRDefault="00735046" w:rsidP="00735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108A">
        <w:rPr>
          <w:rFonts w:ascii="Times New Roman" w:hAnsi="Times New Roman" w:cs="Times New Roman"/>
          <w:i/>
          <w:sz w:val="24"/>
          <w:szCs w:val="24"/>
          <w:lang w:eastAsia="ru-RU"/>
        </w:rPr>
        <w:t>У учащегося будут сформированы:</w:t>
      </w:r>
    </w:p>
    <w:p w:rsidR="00735046" w:rsidRPr="00735046" w:rsidRDefault="00735046" w:rsidP="00735046">
      <w:pPr>
        <w:numPr>
          <w:ilvl w:val="0"/>
          <w:numId w:val="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735046" w:rsidRPr="00735046" w:rsidRDefault="00735046" w:rsidP="00735046">
      <w:pPr>
        <w:numPr>
          <w:ilvl w:val="0"/>
          <w:numId w:val="63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знание и исполнение правил и норм школьной жизни, ответственного отношения к урокам математики;</w:t>
      </w:r>
    </w:p>
    <w:p w:rsidR="00735046" w:rsidRPr="00735046" w:rsidRDefault="00735046" w:rsidP="00735046">
      <w:pPr>
        <w:numPr>
          <w:ilvl w:val="0"/>
          <w:numId w:val="63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умения организовывать своё рабочее место на уроке;</w:t>
      </w:r>
    </w:p>
    <w:p w:rsidR="00735046" w:rsidRPr="00735046" w:rsidRDefault="00735046" w:rsidP="00735046">
      <w:pPr>
        <w:numPr>
          <w:ilvl w:val="0"/>
          <w:numId w:val="63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умения адекватно воспринимать требования учителя; </w:t>
      </w:r>
    </w:p>
    <w:p w:rsidR="00735046" w:rsidRPr="00735046" w:rsidRDefault="00735046" w:rsidP="00735046">
      <w:pPr>
        <w:numPr>
          <w:ilvl w:val="0"/>
          <w:numId w:val="63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735046" w:rsidRPr="00735046" w:rsidRDefault="00735046" w:rsidP="00735046">
      <w:pPr>
        <w:numPr>
          <w:ilvl w:val="0"/>
          <w:numId w:val="63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понимание практической ценности математических знаний;</w:t>
      </w:r>
    </w:p>
    <w:p w:rsidR="00735046" w:rsidRPr="00735046" w:rsidRDefault="00735046" w:rsidP="00735046">
      <w:pPr>
        <w:numPr>
          <w:ilvl w:val="0"/>
          <w:numId w:val="63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навыки общения в процессе познания, занятия математикой; </w:t>
      </w:r>
    </w:p>
    <w:p w:rsidR="00735046" w:rsidRPr="00735046" w:rsidRDefault="00735046" w:rsidP="00735046">
      <w:pPr>
        <w:numPr>
          <w:ilvl w:val="0"/>
          <w:numId w:val="63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понимание ценности чёткой, лаконичной, последовательной речи, потребность в аккуратном оформлении записей, выполнении чертежей, рисунков и схем на уроках математики; </w:t>
      </w:r>
    </w:p>
    <w:p w:rsidR="00735046" w:rsidRPr="00A03DFF" w:rsidRDefault="00735046" w:rsidP="00735046">
      <w:pPr>
        <w:numPr>
          <w:ilvl w:val="0"/>
          <w:numId w:val="63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03DFF">
        <w:rPr>
          <w:rFonts w:ascii="Times New Roman" w:hAnsi="Times New Roman" w:cs="Times New Roman"/>
          <w:sz w:val="24"/>
          <w:szCs w:val="24"/>
          <w:lang w:eastAsia="ru-RU"/>
        </w:rPr>
        <w:t>навыки этики поведения;</w:t>
      </w:r>
    </w:p>
    <w:p w:rsidR="00735046" w:rsidRPr="00735046" w:rsidRDefault="00735046" w:rsidP="00735046">
      <w:pPr>
        <w:numPr>
          <w:ilvl w:val="0"/>
          <w:numId w:val="63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735046" w:rsidRPr="00735046" w:rsidRDefault="00735046" w:rsidP="00735046">
      <w:pPr>
        <w:numPr>
          <w:ilvl w:val="0"/>
          <w:numId w:val="63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установка на безопасный, здоровый образ жизни, наличие мотивации к творческому труду, работе на результат.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i/>
          <w:sz w:val="24"/>
          <w:szCs w:val="24"/>
          <w:lang w:val="ru-RU" w:eastAsia="ru-RU"/>
        </w:rPr>
        <w:t>Учащийся получит возможность для формирования:</w:t>
      </w:r>
    </w:p>
    <w:p w:rsidR="00735046" w:rsidRPr="00735046" w:rsidRDefault="00735046" w:rsidP="00735046">
      <w:pPr>
        <w:numPr>
          <w:ilvl w:val="0"/>
          <w:numId w:val="64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адекватной оценки результатов своей учебной деятельности на основе заданных критериев её успешности; </w:t>
      </w:r>
    </w:p>
    <w:p w:rsidR="00735046" w:rsidRPr="00735046" w:rsidRDefault="00735046" w:rsidP="00735046">
      <w:pPr>
        <w:numPr>
          <w:ilvl w:val="0"/>
          <w:numId w:val="64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понимания значения математического образования для собственного общекультурного и интеллектуального развития и успешной карьеры в будущем;</w:t>
      </w:r>
    </w:p>
    <w:p w:rsidR="00735046" w:rsidRPr="00735046" w:rsidRDefault="00735046" w:rsidP="00735046">
      <w:pPr>
        <w:numPr>
          <w:ilvl w:val="0"/>
          <w:numId w:val="64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самостоятельности и личной ответственности за свои поступки, свой выбор в познавательной деятельности;</w:t>
      </w:r>
    </w:p>
    <w:p w:rsidR="00735046" w:rsidRPr="00735046" w:rsidRDefault="00735046" w:rsidP="00735046">
      <w:pPr>
        <w:numPr>
          <w:ilvl w:val="0"/>
          <w:numId w:val="64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эстетических потребностей в изучении математики; </w:t>
      </w:r>
    </w:p>
    <w:p w:rsidR="00735046" w:rsidRPr="00735046" w:rsidRDefault="00735046" w:rsidP="00735046">
      <w:pPr>
        <w:numPr>
          <w:ilvl w:val="0"/>
          <w:numId w:val="64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уважения к мысли собеседника, принятия ценностей других людей; </w:t>
      </w:r>
    </w:p>
    <w:p w:rsidR="00735046" w:rsidRPr="00735046" w:rsidRDefault="00735046" w:rsidP="00735046">
      <w:pPr>
        <w:numPr>
          <w:ilvl w:val="0"/>
          <w:numId w:val="64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этических чувств, доброжелательности и эмоционально-нравственной отзывчивости;</w:t>
      </w:r>
    </w:p>
    <w:p w:rsidR="00735046" w:rsidRPr="00735046" w:rsidRDefault="00735046" w:rsidP="00735046">
      <w:pPr>
        <w:numPr>
          <w:ilvl w:val="0"/>
          <w:numId w:val="64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готовности к сотрудничеству и совместной познавательной работе в группе, коллективе на уроках математики;</w:t>
      </w:r>
    </w:p>
    <w:p w:rsidR="00735046" w:rsidRPr="00735046" w:rsidRDefault="00735046" w:rsidP="00735046">
      <w:pPr>
        <w:numPr>
          <w:ilvl w:val="0"/>
          <w:numId w:val="64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желания понимать друг друга, понимать позицию другого;</w:t>
      </w:r>
    </w:p>
    <w:p w:rsidR="00735046" w:rsidRPr="00735046" w:rsidRDefault="00735046" w:rsidP="00735046">
      <w:pPr>
        <w:numPr>
          <w:ilvl w:val="0"/>
          <w:numId w:val="64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умения отстаивать собственную точку зрения;</w:t>
      </w:r>
    </w:p>
    <w:p w:rsidR="00735046" w:rsidRPr="00735046" w:rsidRDefault="00735046" w:rsidP="00735046">
      <w:pPr>
        <w:numPr>
          <w:ilvl w:val="0"/>
          <w:numId w:val="64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самостоятельности и личной ответственности за свои поступки, свой выбор в познавательной деятельности.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Метапредметные результаты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РЕГУЛЯТИВНЫЕ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i/>
          <w:sz w:val="24"/>
          <w:szCs w:val="24"/>
          <w:lang w:val="ru-RU" w:eastAsia="ru-RU"/>
        </w:rPr>
        <w:t>Учащийся научится:</w:t>
      </w:r>
    </w:p>
    <w:p w:rsidR="00735046" w:rsidRPr="00735046" w:rsidRDefault="00735046" w:rsidP="00735046">
      <w:pPr>
        <w:numPr>
          <w:ilvl w:val="0"/>
          <w:numId w:val="65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принимать и сохранять цели и задачи учебной деятельности, искать и находить средства её достижения;</w:t>
      </w:r>
    </w:p>
    <w:p w:rsidR="00735046" w:rsidRPr="00735046" w:rsidRDefault="00735046" w:rsidP="00735046">
      <w:pPr>
        <w:numPr>
          <w:ilvl w:val="0"/>
          <w:numId w:val="65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735046" w:rsidRPr="00735046" w:rsidRDefault="00735046" w:rsidP="00735046">
      <w:pPr>
        <w:numPr>
          <w:ilvl w:val="0"/>
          <w:numId w:val="65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735046" w:rsidRPr="00735046" w:rsidRDefault="00735046" w:rsidP="00735046">
      <w:pPr>
        <w:numPr>
          <w:ilvl w:val="0"/>
          <w:numId w:val="65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определять правильность выполненного задания на основе сравнения с аналогичными предыдущими заданиями или на основе образцов;</w:t>
      </w:r>
    </w:p>
    <w:p w:rsidR="00735046" w:rsidRPr="00735046" w:rsidRDefault="00735046" w:rsidP="00735046">
      <w:pPr>
        <w:numPr>
          <w:ilvl w:val="0"/>
          <w:numId w:val="65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находить несколько вариантов решения учебной задачи;</w:t>
      </w:r>
    </w:p>
    <w:p w:rsidR="00735046" w:rsidRPr="00735046" w:rsidRDefault="00735046" w:rsidP="00735046">
      <w:pPr>
        <w:numPr>
          <w:ilvl w:val="0"/>
          <w:numId w:val="65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различать способы и результат действия.</w:t>
      </w:r>
    </w:p>
    <w:p w:rsidR="00735046" w:rsidRPr="00E4108A" w:rsidRDefault="00735046" w:rsidP="00735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108A">
        <w:rPr>
          <w:rFonts w:ascii="Times New Roman" w:hAnsi="Times New Roman" w:cs="Times New Roman"/>
          <w:i/>
          <w:sz w:val="24"/>
          <w:szCs w:val="24"/>
          <w:lang w:eastAsia="ru-RU"/>
        </w:rPr>
        <w:t>Учащийся получит возможность научиться:</w:t>
      </w:r>
    </w:p>
    <w:p w:rsidR="00735046" w:rsidRPr="00735046" w:rsidRDefault="00735046" w:rsidP="00735046">
      <w:pPr>
        <w:numPr>
          <w:ilvl w:val="0"/>
          <w:numId w:val="6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самостоятельно формулировать учебную задачу: определять её цель, планировать алгоритм решения, корректировать работу по ходу решения, оценивать результаты своей работы;</w:t>
      </w:r>
    </w:p>
    <w:p w:rsidR="00735046" w:rsidRPr="00735046" w:rsidRDefault="00735046" w:rsidP="00735046">
      <w:pPr>
        <w:numPr>
          <w:ilvl w:val="0"/>
          <w:numId w:val="6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ставить новые учебные задачи под руководством учителя;</w:t>
      </w:r>
    </w:p>
    <w:p w:rsidR="00735046" w:rsidRPr="00735046" w:rsidRDefault="00735046" w:rsidP="00735046">
      <w:pPr>
        <w:numPr>
          <w:ilvl w:val="0"/>
          <w:numId w:val="6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самостоятельно выполнять учебные действия в практической и мыслительной форме;</w:t>
      </w:r>
    </w:p>
    <w:p w:rsidR="00735046" w:rsidRPr="00735046" w:rsidRDefault="00735046" w:rsidP="00735046">
      <w:pPr>
        <w:numPr>
          <w:ilvl w:val="0"/>
          <w:numId w:val="6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корректировать выполнение задания в соответствии с планом, условиями выполнения, результатом действий на определённом этапе решения;</w:t>
      </w:r>
    </w:p>
    <w:p w:rsidR="00735046" w:rsidRPr="00735046" w:rsidRDefault="00735046" w:rsidP="00735046">
      <w:pPr>
        <w:numPr>
          <w:ilvl w:val="0"/>
          <w:numId w:val="6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корректировать свою учебную деятельность в зависимости от полученных результатов самоконтроля;</w:t>
      </w:r>
    </w:p>
    <w:p w:rsidR="00735046" w:rsidRPr="00735046" w:rsidRDefault="00735046" w:rsidP="00735046">
      <w:pPr>
        <w:numPr>
          <w:ilvl w:val="0"/>
          <w:numId w:val="6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давать адекватную оценку своим результатам учёбы;</w:t>
      </w:r>
    </w:p>
    <w:p w:rsidR="00735046" w:rsidRPr="00735046" w:rsidRDefault="00735046" w:rsidP="00735046">
      <w:pPr>
        <w:numPr>
          <w:ilvl w:val="0"/>
          <w:numId w:val="6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оценивать результат учебных действий, описывать результаты действий, используя математическую терминологию;</w:t>
      </w:r>
    </w:p>
    <w:p w:rsidR="00735046" w:rsidRPr="00735046" w:rsidRDefault="00735046" w:rsidP="00735046">
      <w:pPr>
        <w:numPr>
          <w:ilvl w:val="0"/>
          <w:numId w:val="6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самостоятельно вычленять учебную проблему, выдвигать гипотезы, оценивать их на правдоподобность, делать выводы и ставить познавательные цели на будущее;</w:t>
      </w:r>
    </w:p>
    <w:p w:rsidR="00735046" w:rsidRPr="00735046" w:rsidRDefault="00735046" w:rsidP="00735046">
      <w:pPr>
        <w:numPr>
          <w:ilvl w:val="0"/>
          <w:numId w:val="6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адекватно оценивать результаты своей учёбы;</w:t>
      </w:r>
    </w:p>
    <w:p w:rsidR="00735046" w:rsidRPr="00735046" w:rsidRDefault="00735046" w:rsidP="00735046">
      <w:pPr>
        <w:numPr>
          <w:ilvl w:val="0"/>
          <w:numId w:val="6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позитивно относиться к своим успехам и перспективам в учении;</w:t>
      </w:r>
    </w:p>
    <w:p w:rsidR="00735046" w:rsidRPr="00735046" w:rsidRDefault="00735046" w:rsidP="00735046">
      <w:pPr>
        <w:numPr>
          <w:ilvl w:val="0"/>
          <w:numId w:val="6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определять под руководством учителя критерии оценивания задания, давать самооценку.</w:t>
      </w:r>
    </w:p>
    <w:p w:rsidR="00735046" w:rsidRPr="00A03DFF" w:rsidRDefault="00735046" w:rsidP="007350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03D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</w:p>
    <w:p w:rsidR="00735046" w:rsidRPr="00E4108A" w:rsidRDefault="00735046" w:rsidP="00735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108A">
        <w:rPr>
          <w:rFonts w:ascii="Times New Roman" w:hAnsi="Times New Roman" w:cs="Times New Roman"/>
          <w:i/>
          <w:sz w:val="24"/>
          <w:szCs w:val="24"/>
          <w:lang w:eastAsia="ru-RU"/>
        </w:rPr>
        <w:t>Учащийся научится:</w:t>
      </w:r>
    </w:p>
    <w:p w:rsidR="00735046" w:rsidRPr="00735046" w:rsidRDefault="00735046" w:rsidP="00735046">
      <w:pPr>
        <w:numPr>
          <w:ilvl w:val="0"/>
          <w:numId w:val="67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осуществлять поиск необходимой информации для выполнения учебных и проектных заданий творческого характера с использованием учебной и дополнительной литературы, в том числе используя возможности Интернета;</w:t>
      </w:r>
    </w:p>
    <w:p w:rsidR="00735046" w:rsidRPr="00735046" w:rsidRDefault="00735046" w:rsidP="00735046">
      <w:pPr>
        <w:numPr>
          <w:ilvl w:val="0"/>
          <w:numId w:val="67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735046" w:rsidRPr="00735046" w:rsidRDefault="00735046" w:rsidP="00735046">
      <w:pPr>
        <w:numPr>
          <w:ilvl w:val="0"/>
          <w:numId w:val="67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проводить сравнение по нескольким основаниям, в том числе самостоятельно выделенным, строить выводы на основе сравнения;</w:t>
      </w:r>
    </w:p>
    <w:p w:rsidR="00735046" w:rsidRPr="00A03DFF" w:rsidRDefault="00735046" w:rsidP="00735046">
      <w:pPr>
        <w:numPr>
          <w:ilvl w:val="0"/>
          <w:numId w:val="67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A03DFF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разносторонний анализ объекта; </w:t>
      </w:r>
    </w:p>
    <w:p w:rsidR="00735046" w:rsidRPr="00735046" w:rsidRDefault="00735046" w:rsidP="00735046">
      <w:pPr>
        <w:numPr>
          <w:ilvl w:val="0"/>
          <w:numId w:val="67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проводить классификацию объектов, самостоятельно строить выводы на основе классификации; </w:t>
      </w:r>
    </w:p>
    <w:p w:rsidR="00735046" w:rsidRPr="00A03DFF" w:rsidRDefault="00735046" w:rsidP="00735046">
      <w:pPr>
        <w:numPr>
          <w:ilvl w:val="0"/>
          <w:numId w:val="67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A03DFF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самостоятельно проводить сериацию объектов; </w:t>
      </w:r>
    </w:p>
    <w:p w:rsidR="00735046" w:rsidRPr="00A03DFF" w:rsidRDefault="00735046" w:rsidP="00735046">
      <w:pPr>
        <w:numPr>
          <w:ilvl w:val="0"/>
          <w:numId w:val="67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A03DFF">
        <w:rPr>
          <w:rFonts w:ascii="Times New Roman" w:hAnsi="Times New Roman" w:cs="Times New Roman"/>
          <w:sz w:val="24"/>
          <w:szCs w:val="24"/>
          <w:lang w:eastAsia="ru-RU"/>
        </w:rPr>
        <w:t>проводить несложные обобщения;</w:t>
      </w:r>
    </w:p>
    <w:p w:rsidR="00735046" w:rsidRPr="00A03DFF" w:rsidRDefault="00735046" w:rsidP="00735046">
      <w:pPr>
        <w:numPr>
          <w:ilvl w:val="0"/>
          <w:numId w:val="67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A03DFF">
        <w:rPr>
          <w:rFonts w:ascii="Times New Roman" w:hAnsi="Times New Roman" w:cs="Times New Roman"/>
          <w:sz w:val="24"/>
          <w:szCs w:val="24"/>
          <w:lang w:eastAsia="ru-RU"/>
        </w:rPr>
        <w:t>устанавливать аналогии;</w:t>
      </w:r>
    </w:p>
    <w:p w:rsidR="00735046" w:rsidRPr="00735046" w:rsidRDefault="00735046" w:rsidP="00735046">
      <w:pPr>
        <w:numPr>
          <w:ilvl w:val="0"/>
          <w:numId w:val="67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использовать метод аналогии для проверки выполняемых действий;</w:t>
      </w:r>
    </w:p>
    <w:p w:rsidR="00735046" w:rsidRPr="00735046" w:rsidRDefault="00735046" w:rsidP="00735046">
      <w:pPr>
        <w:numPr>
          <w:ilvl w:val="0"/>
          <w:numId w:val="67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проводить несложные индуктивные и дедуктивные рассуждения;</w:t>
      </w:r>
    </w:p>
    <w:p w:rsidR="00735046" w:rsidRPr="00735046" w:rsidRDefault="00735046" w:rsidP="00735046">
      <w:pPr>
        <w:numPr>
          <w:ilvl w:val="0"/>
          <w:numId w:val="67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осуществлять действие подведения под понятие (для изученных математических понятий);</w:t>
      </w:r>
    </w:p>
    <w:p w:rsidR="00735046" w:rsidRPr="00735046" w:rsidRDefault="00735046" w:rsidP="00735046">
      <w:pPr>
        <w:numPr>
          <w:ilvl w:val="0"/>
          <w:numId w:val="67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самостоятельно или в сотрудничестве с учителем выявлять причинно-следственные связи и устанавливать родовидовые отношения между понятиями;</w:t>
      </w:r>
    </w:p>
    <w:p w:rsidR="00735046" w:rsidRPr="00735046" w:rsidRDefault="00735046" w:rsidP="00735046">
      <w:pPr>
        <w:numPr>
          <w:ilvl w:val="0"/>
          <w:numId w:val="67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самостоятельно анализировать и описывать различные объекты, ситуации и процессы, используя межпредметные понятия: число, величина, геометрическая фигура;</w:t>
      </w:r>
    </w:p>
    <w:p w:rsidR="00735046" w:rsidRPr="00735046" w:rsidRDefault="00735046" w:rsidP="00735046">
      <w:pPr>
        <w:numPr>
          <w:ilvl w:val="0"/>
          <w:numId w:val="67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под руководством учителя определять умения, которые будут сформированы на основе изучения данного раздела; определять круг своего незнания;</w:t>
      </w:r>
    </w:p>
    <w:p w:rsidR="00735046" w:rsidRPr="00735046" w:rsidRDefault="00735046" w:rsidP="00735046">
      <w:pPr>
        <w:numPr>
          <w:ilvl w:val="0"/>
          <w:numId w:val="67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совместно с учителем или в групповой работе отбирать необходимые источники информации среди предложенных учителем книг, справочников, энциклопедий, электронных дисков; </w:t>
      </w:r>
    </w:p>
    <w:p w:rsidR="00735046" w:rsidRPr="00735046" w:rsidRDefault="00735046" w:rsidP="00735046">
      <w:pPr>
        <w:numPr>
          <w:ilvl w:val="0"/>
          <w:numId w:val="67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совместно с учителем или в групповой работе предполагать, какая дополнительная информация будет нужна для изучения нового материала;</w:t>
      </w:r>
    </w:p>
    <w:p w:rsidR="00735046" w:rsidRPr="00735046" w:rsidRDefault="00735046" w:rsidP="00735046">
      <w:pPr>
        <w:numPr>
          <w:ilvl w:val="0"/>
          <w:numId w:val="67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совместно с учителем или в групповой работе применять эвристические приёмы (перебор, метод подбора, классификация, исключение лишнего, метод сравнения, рассуждение по аналогии, перегруппировка слагаемых, метод округления и т. д.) для рационализации вычислений, поиска решения нестандартной задачи.</w:t>
      </w:r>
    </w:p>
    <w:p w:rsidR="00735046" w:rsidRPr="00E4108A" w:rsidRDefault="00735046" w:rsidP="00735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108A">
        <w:rPr>
          <w:rFonts w:ascii="Times New Roman" w:hAnsi="Times New Roman" w:cs="Times New Roman"/>
          <w:i/>
          <w:sz w:val="24"/>
          <w:szCs w:val="24"/>
          <w:lang w:eastAsia="ru-RU"/>
        </w:rPr>
        <w:t>Учащийся получит возможность научиться:</w:t>
      </w:r>
    </w:p>
    <w:p w:rsidR="00735046" w:rsidRPr="00735046" w:rsidRDefault="00735046" w:rsidP="00735046">
      <w:pPr>
        <w:numPr>
          <w:ilvl w:val="0"/>
          <w:numId w:val="68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планировать свою работу по изучению незнакомого материала;</w:t>
      </w:r>
    </w:p>
    <w:p w:rsidR="00735046" w:rsidRPr="00735046" w:rsidRDefault="00735046" w:rsidP="00735046">
      <w:pPr>
        <w:numPr>
          <w:ilvl w:val="0"/>
          <w:numId w:val="68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:rsidR="00735046" w:rsidRPr="00735046" w:rsidRDefault="00735046" w:rsidP="00735046">
      <w:pPr>
        <w:numPr>
          <w:ilvl w:val="0"/>
          <w:numId w:val="68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самостоятельно делать выводы, перерабатывать информацию, преобразовывать её, представлять информацию в виде схем, моделей, сообщений;</w:t>
      </w:r>
    </w:p>
    <w:p w:rsidR="00735046" w:rsidRPr="00735046" w:rsidRDefault="00735046" w:rsidP="00735046">
      <w:pPr>
        <w:numPr>
          <w:ilvl w:val="0"/>
          <w:numId w:val="68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передавать содержание в сжатом, выборочном или развёрнутом виде.</w:t>
      </w:r>
    </w:p>
    <w:p w:rsidR="00735046" w:rsidRPr="00A03DFF" w:rsidRDefault="00735046" w:rsidP="007350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03D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</w:p>
    <w:p w:rsidR="00735046" w:rsidRPr="00E4108A" w:rsidRDefault="00735046" w:rsidP="00735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108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Учащийся научится: </w:t>
      </w:r>
    </w:p>
    <w:p w:rsidR="00735046" w:rsidRPr="00735046" w:rsidRDefault="00735046" w:rsidP="00735046">
      <w:pPr>
        <w:numPr>
          <w:ilvl w:val="0"/>
          <w:numId w:val="69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активно использовать речевые средства для решения различных коммуникативных задач при изучении математики и других предметов;</w:t>
      </w:r>
    </w:p>
    <w:p w:rsidR="00735046" w:rsidRPr="00735046" w:rsidRDefault="00735046" w:rsidP="00735046">
      <w:pPr>
        <w:numPr>
          <w:ilvl w:val="0"/>
          <w:numId w:val="69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участвовать в диалоге, слушать и понимать других, высказывать свою точку зрения на события, поступки;</w:t>
      </w:r>
    </w:p>
    <w:p w:rsidR="00735046" w:rsidRPr="00735046" w:rsidRDefault="00735046" w:rsidP="00735046">
      <w:pPr>
        <w:numPr>
          <w:ilvl w:val="0"/>
          <w:numId w:val="69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оформлять свои мысли в устной и письменной речи с учётом своих учебных и жизненных речевых ситуаций;</w:t>
      </w:r>
    </w:p>
    <w:p w:rsidR="00735046" w:rsidRPr="00735046" w:rsidRDefault="00735046" w:rsidP="00735046">
      <w:pPr>
        <w:numPr>
          <w:ilvl w:val="0"/>
          <w:numId w:val="69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читать вслух и про себя текст учебника, рабочей тетради и научно-популярных книг, понимать прочитанное;</w:t>
      </w:r>
    </w:p>
    <w:p w:rsidR="00735046" w:rsidRPr="00735046" w:rsidRDefault="00735046" w:rsidP="00735046">
      <w:pPr>
        <w:numPr>
          <w:ilvl w:val="0"/>
          <w:numId w:val="69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сотрудничать в совместном решении проблемы (задачи), выполняя различные роли в группе;</w:t>
      </w:r>
    </w:p>
    <w:p w:rsidR="00735046" w:rsidRPr="00735046" w:rsidRDefault="00735046" w:rsidP="00735046">
      <w:pPr>
        <w:numPr>
          <w:ilvl w:val="0"/>
          <w:numId w:val="69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отстаивать свою точку зрения, соблюдая правила речевого этикета;</w:t>
      </w:r>
    </w:p>
    <w:p w:rsidR="00735046" w:rsidRPr="00735046" w:rsidRDefault="00735046" w:rsidP="00735046">
      <w:pPr>
        <w:numPr>
          <w:ilvl w:val="0"/>
          <w:numId w:val="69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критично относиться к своему мнению, уметь взглянуть на ситуацию с иной позиции и договариваться с людьми иных позиций;</w:t>
      </w:r>
    </w:p>
    <w:p w:rsidR="00735046" w:rsidRPr="00735046" w:rsidRDefault="00735046" w:rsidP="00735046">
      <w:pPr>
        <w:numPr>
          <w:ilvl w:val="0"/>
          <w:numId w:val="69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участвовать в работе группы, распределять роли, договариваться друг с другом;</w:t>
      </w:r>
    </w:p>
    <w:p w:rsidR="00735046" w:rsidRPr="00735046" w:rsidRDefault="00735046" w:rsidP="00735046">
      <w:pPr>
        <w:numPr>
          <w:ilvl w:val="0"/>
          <w:numId w:val="69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конструктивно разрешать конфликты посредством учёта интересов сторон и сотрудничества.</w:t>
      </w:r>
    </w:p>
    <w:p w:rsidR="00735046" w:rsidRPr="00E4108A" w:rsidRDefault="00735046" w:rsidP="00735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108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Учащийся получит возможность научиться: </w:t>
      </w:r>
    </w:p>
    <w:p w:rsidR="00735046" w:rsidRPr="00735046" w:rsidRDefault="00735046" w:rsidP="00735046">
      <w:pPr>
        <w:numPr>
          <w:ilvl w:val="0"/>
          <w:numId w:val="70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предвидеть результаты и последствия коллективных решений;</w:t>
      </w:r>
    </w:p>
    <w:p w:rsidR="00735046" w:rsidRPr="00735046" w:rsidRDefault="00735046" w:rsidP="00735046">
      <w:pPr>
        <w:numPr>
          <w:ilvl w:val="0"/>
          <w:numId w:val="70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активно участвовать в диалоге при обсуждении хода выполнения задания и выработке совместных действий при организации коллективной работы;</w:t>
      </w:r>
    </w:p>
    <w:p w:rsidR="00735046" w:rsidRPr="00735046" w:rsidRDefault="00735046" w:rsidP="00735046">
      <w:pPr>
        <w:numPr>
          <w:ilvl w:val="0"/>
          <w:numId w:val="70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чётко формулировать и обосновывать свою точку зрения; </w:t>
      </w:r>
    </w:p>
    <w:p w:rsidR="00735046" w:rsidRPr="00735046" w:rsidRDefault="00735046" w:rsidP="00735046">
      <w:pPr>
        <w:numPr>
          <w:ilvl w:val="0"/>
          <w:numId w:val="70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учитывать мнение собеседника или партнёра в решении учебной проблемы;</w:t>
      </w:r>
    </w:p>
    <w:p w:rsidR="00735046" w:rsidRPr="00735046" w:rsidRDefault="00735046" w:rsidP="00735046">
      <w:pPr>
        <w:numPr>
          <w:ilvl w:val="0"/>
          <w:numId w:val="70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приводить необходимые аргументы для обоснования высказанной гипотезы, опровержения ошибочного вывода или решения;</w:t>
      </w:r>
    </w:p>
    <w:p w:rsidR="00735046" w:rsidRPr="00735046" w:rsidRDefault="00735046" w:rsidP="00735046">
      <w:pPr>
        <w:numPr>
          <w:ilvl w:val="0"/>
          <w:numId w:val="70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стремиться к координации различных позиций в сотрудничестве; вставать на позицию другого человека;</w:t>
      </w:r>
    </w:p>
    <w:p w:rsidR="00735046" w:rsidRPr="00735046" w:rsidRDefault="00735046" w:rsidP="00735046">
      <w:pPr>
        <w:numPr>
          <w:ilvl w:val="0"/>
          <w:numId w:val="70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предвидеть результаты и последствия коллективных решений;</w:t>
      </w:r>
    </w:p>
    <w:p w:rsidR="00735046" w:rsidRPr="00735046" w:rsidRDefault="00735046" w:rsidP="00735046">
      <w:pPr>
        <w:numPr>
          <w:ilvl w:val="0"/>
          <w:numId w:val="70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чётко выполнять свою часть работы в ходе коллективного решения учебной задачи согласно общему плану действий, прогнозировать и оценивать результаты своего труда.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Предметные результаты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ЧИСЛА И ВЕЛИЧИНЫ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i/>
          <w:sz w:val="24"/>
          <w:szCs w:val="24"/>
          <w:lang w:val="ru-RU" w:eastAsia="ru-RU"/>
        </w:rPr>
        <w:t>Учащийся научится:</w:t>
      </w:r>
    </w:p>
    <w:p w:rsidR="00735046" w:rsidRPr="00735046" w:rsidRDefault="00735046" w:rsidP="00735046">
      <w:pPr>
        <w:numPr>
          <w:ilvl w:val="0"/>
          <w:numId w:val="7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моделировать ситуации, требующие умения считать тысячами, десятками тысяч, сотнями тысяч;</w:t>
      </w:r>
    </w:p>
    <w:p w:rsidR="00735046" w:rsidRPr="00735046" w:rsidRDefault="00735046" w:rsidP="00735046">
      <w:pPr>
        <w:numPr>
          <w:ilvl w:val="0"/>
          <w:numId w:val="7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выполнять счёт тысячами, десятками тысяч, сотнями тысяч как прямой, так и обратный;</w:t>
      </w:r>
    </w:p>
    <w:p w:rsidR="00735046" w:rsidRPr="00735046" w:rsidRDefault="00735046" w:rsidP="00735046">
      <w:pPr>
        <w:numPr>
          <w:ilvl w:val="0"/>
          <w:numId w:val="7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выполнять сложение и вычитание тысяч, десятков тысяч, сотен тысяч с опорой на знание нумерации;</w:t>
      </w:r>
    </w:p>
    <w:p w:rsidR="00735046" w:rsidRPr="00735046" w:rsidRDefault="00735046" w:rsidP="00735046">
      <w:pPr>
        <w:numPr>
          <w:ilvl w:val="0"/>
          <w:numId w:val="7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образовывать числа, которые больше тысячи, из сотен тысяч, десятков тысяч, единиц тысяч, сотен, десятков и единиц;</w:t>
      </w:r>
    </w:p>
    <w:p w:rsidR="00735046" w:rsidRPr="00735046" w:rsidRDefault="00735046" w:rsidP="00735046">
      <w:pPr>
        <w:numPr>
          <w:ilvl w:val="0"/>
          <w:numId w:val="7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сравнивать числа в пределах миллиона, опираясь на порядок следования этих чисел при счёте; </w:t>
      </w:r>
    </w:p>
    <w:p w:rsidR="00735046" w:rsidRPr="00735046" w:rsidRDefault="00735046" w:rsidP="00735046">
      <w:pPr>
        <w:numPr>
          <w:ilvl w:val="0"/>
          <w:numId w:val="7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читать и записывать числа в пределах миллиона, объясняя, что обозначает каждая цифра в их записи, сколько единиц каждого класса в числе;</w:t>
      </w:r>
    </w:p>
    <w:p w:rsidR="00735046" w:rsidRPr="00735046" w:rsidRDefault="00735046" w:rsidP="00735046">
      <w:pPr>
        <w:numPr>
          <w:ilvl w:val="0"/>
          <w:numId w:val="7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упорядочивать натуральные числа от нуля до миллиона в соответствии с указанным порядком; </w:t>
      </w:r>
    </w:p>
    <w:p w:rsidR="00735046" w:rsidRPr="00735046" w:rsidRDefault="00735046" w:rsidP="00735046">
      <w:pPr>
        <w:numPr>
          <w:ilvl w:val="0"/>
          <w:numId w:val="7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моделировать ситуации, требующие умения находить доли предмета; называть и обозначать дробью доли предмета, разделённого на равные части; </w:t>
      </w:r>
    </w:p>
    <w:p w:rsidR="00735046" w:rsidRPr="00735046" w:rsidRDefault="00735046" w:rsidP="00735046">
      <w:pPr>
        <w:numPr>
          <w:ilvl w:val="0"/>
          <w:numId w:val="7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правилу;</w:t>
      </w:r>
    </w:p>
    <w:p w:rsidR="00735046" w:rsidRPr="00735046" w:rsidRDefault="00735046" w:rsidP="00735046">
      <w:pPr>
        <w:numPr>
          <w:ilvl w:val="0"/>
          <w:numId w:val="7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активно работать в паре или группе при решении задач на поиск закономерностей; </w:t>
      </w:r>
    </w:p>
    <w:p w:rsidR="00735046" w:rsidRPr="00735046" w:rsidRDefault="00735046" w:rsidP="00735046">
      <w:pPr>
        <w:numPr>
          <w:ilvl w:val="0"/>
          <w:numId w:val="7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группировать числа по заданному или самостоятельно установленному признаку;</w:t>
      </w:r>
    </w:p>
    <w:p w:rsidR="00735046" w:rsidRPr="00735046" w:rsidRDefault="00735046" w:rsidP="00735046">
      <w:pPr>
        <w:numPr>
          <w:ilvl w:val="0"/>
          <w:numId w:val="7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выражать массу, используя различные единицы измерения: грамм, килограмм, центнер, тонну; </w:t>
      </w:r>
    </w:p>
    <w:p w:rsidR="00735046" w:rsidRPr="00735046" w:rsidRDefault="00735046" w:rsidP="00735046">
      <w:pPr>
        <w:numPr>
          <w:ilvl w:val="0"/>
          <w:numId w:val="7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применять изученные соотношения между единицами измерения массы: 1 кг = 1000 г, 1 ц = 100 кг, 1 т = 10 ц, 1 т = 1000 кг;</w:t>
      </w:r>
    </w:p>
    <w:p w:rsidR="00735046" w:rsidRPr="00735046" w:rsidRDefault="00735046" w:rsidP="00735046">
      <w:pPr>
        <w:numPr>
          <w:ilvl w:val="0"/>
          <w:numId w:val="7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используя основные единицы измерения величин и соотношения между ними (килограмм — грамм; год — месяц — неделя — сутки — час — минута, минута — секунда; километр — метр, метр — дециметр, дециметр — сантиметр, метр — сантиметр, сантиметр — миллиметр), сравнивать названные величины, выполнять арифметические действия с этими величинами.</w:t>
      </w:r>
    </w:p>
    <w:p w:rsidR="00735046" w:rsidRPr="00E4108A" w:rsidRDefault="00735046" w:rsidP="00735046">
      <w:pPr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108A">
        <w:rPr>
          <w:rFonts w:ascii="Times New Roman" w:hAnsi="Times New Roman" w:cs="Times New Roman"/>
          <w:i/>
          <w:sz w:val="24"/>
          <w:szCs w:val="24"/>
          <w:lang w:eastAsia="ru-RU"/>
        </w:rPr>
        <w:t>Учащийся получит возможность научиться:</w:t>
      </w:r>
    </w:p>
    <w:p w:rsidR="00735046" w:rsidRPr="00735046" w:rsidRDefault="00735046" w:rsidP="00735046">
      <w:pPr>
        <w:numPr>
          <w:ilvl w:val="0"/>
          <w:numId w:val="72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классифицировать числа по одному или нескольким основаниям, объяснять свои действия; </w:t>
      </w:r>
    </w:p>
    <w:p w:rsidR="00735046" w:rsidRPr="00735046" w:rsidRDefault="00735046" w:rsidP="00735046">
      <w:pPr>
        <w:numPr>
          <w:ilvl w:val="0"/>
          <w:numId w:val="72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читать и записывать дробные числа, правильно понимать и употреблять термины: дробь, числитель, знаменатель; </w:t>
      </w:r>
    </w:p>
    <w:p w:rsidR="00735046" w:rsidRPr="001E13E2" w:rsidRDefault="00735046" w:rsidP="00735046">
      <w:pPr>
        <w:numPr>
          <w:ilvl w:val="0"/>
          <w:numId w:val="72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03DFF">
        <w:rPr>
          <w:rFonts w:ascii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A03DFF">
        <w:rPr>
          <w:rFonts w:ascii="Times New Roman" w:hAnsi="Times New Roman" w:cs="Times New Roman"/>
          <w:sz w:val="24"/>
          <w:szCs w:val="24"/>
          <w:lang w:eastAsia="ru-RU"/>
        </w:rPr>
        <w:t xml:space="preserve"> доли предмета.</w:t>
      </w:r>
    </w:p>
    <w:p w:rsidR="00735046" w:rsidRPr="00943423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3423">
        <w:rPr>
          <w:rFonts w:ascii="Times New Roman" w:hAnsi="Times New Roman" w:cs="Times New Roman"/>
          <w:sz w:val="24"/>
          <w:szCs w:val="24"/>
          <w:lang w:eastAsia="ru-RU"/>
        </w:rPr>
        <w:t>АРИФМЕТИЧЕСКИЕ ДЕЙСТВИЯ</w:t>
      </w:r>
    </w:p>
    <w:p w:rsidR="00735046" w:rsidRPr="00E4108A" w:rsidRDefault="00735046" w:rsidP="00735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108A">
        <w:rPr>
          <w:rFonts w:ascii="Times New Roman" w:hAnsi="Times New Roman" w:cs="Times New Roman"/>
          <w:i/>
          <w:sz w:val="24"/>
          <w:szCs w:val="24"/>
          <w:lang w:eastAsia="ru-RU"/>
        </w:rPr>
        <w:t>Учащийся научится:</w:t>
      </w:r>
    </w:p>
    <w:p w:rsidR="00735046" w:rsidRPr="00735046" w:rsidRDefault="00735046" w:rsidP="00735046">
      <w:pPr>
        <w:numPr>
          <w:ilvl w:val="0"/>
          <w:numId w:val="73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использовать названия компонентов изученных действий, знаки, обозначающие эти операции, свойства изученных действий; </w:t>
      </w:r>
    </w:p>
    <w:p w:rsidR="00735046" w:rsidRPr="00735046" w:rsidRDefault="00735046" w:rsidP="00735046">
      <w:pPr>
        <w:numPr>
          <w:ilvl w:val="0"/>
          <w:numId w:val="73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выполнять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 </w:t>
      </w:r>
    </w:p>
    <w:p w:rsidR="00735046" w:rsidRPr="00735046" w:rsidRDefault="00735046" w:rsidP="00735046">
      <w:pPr>
        <w:numPr>
          <w:ilvl w:val="0"/>
          <w:numId w:val="73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выделять неизвестный компонент арифметического действия и находить его значение;</w:t>
      </w:r>
    </w:p>
    <w:p w:rsidR="00735046" w:rsidRPr="00735046" w:rsidRDefault="00735046" w:rsidP="00735046">
      <w:pPr>
        <w:numPr>
          <w:ilvl w:val="0"/>
          <w:numId w:val="73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единицей);</w:t>
      </w:r>
    </w:p>
    <w:p w:rsidR="00735046" w:rsidRPr="00735046" w:rsidRDefault="00735046" w:rsidP="00735046">
      <w:pPr>
        <w:numPr>
          <w:ilvl w:val="0"/>
          <w:numId w:val="73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вычислять значение числового выражения, содержащего два-три арифметических действия, со скобками и без скобок.</w:t>
      </w:r>
    </w:p>
    <w:p w:rsidR="00735046" w:rsidRPr="00E4108A" w:rsidRDefault="00735046" w:rsidP="00735046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108A">
        <w:rPr>
          <w:rFonts w:ascii="Times New Roman" w:hAnsi="Times New Roman" w:cs="Times New Roman"/>
          <w:i/>
          <w:sz w:val="24"/>
          <w:szCs w:val="24"/>
          <w:lang w:eastAsia="ru-RU"/>
        </w:rPr>
        <w:t>Учащийся получит возможность научиться:</w:t>
      </w:r>
    </w:p>
    <w:p w:rsidR="00735046" w:rsidRPr="00735046" w:rsidRDefault="00735046" w:rsidP="00735046">
      <w:pPr>
        <w:numPr>
          <w:ilvl w:val="0"/>
          <w:numId w:val="74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выполнять умножение и деление на трёхзначное число; </w:t>
      </w:r>
    </w:p>
    <w:p w:rsidR="00735046" w:rsidRPr="00735046" w:rsidRDefault="00735046" w:rsidP="00735046">
      <w:pPr>
        <w:numPr>
          <w:ilvl w:val="0"/>
          <w:numId w:val="74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использовать свойства арифметических действий для рационализации вычислений;</w:t>
      </w:r>
    </w:p>
    <w:p w:rsidR="00735046" w:rsidRPr="00943423" w:rsidRDefault="00735046" w:rsidP="00735046">
      <w:pPr>
        <w:numPr>
          <w:ilvl w:val="0"/>
          <w:numId w:val="74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943423">
        <w:rPr>
          <w:rFonts w:ascii="Times New Roman" w:hAnsi="Times New Roman" w:cs="Times New Roman"/>
          <w:sz w:val="24"/>
          <w:szCs w:val="24"/>
          <w:lang w:eastAsia="ru-RU"/>
        </w:rPr>
        <w:t xml:space="preserve">прогнозировать результаты вычислений; </w:t>
      </w:r>
    </w:p>
    <w:p w:rsidR="00735046" w:rsidRPr="00735046" w:rsidRDefault="00735046" w:rsidP="00735046">
      <w:pPr>
        <w:numPr>
          <w:ilvl w:val="0"/>
          <w:numId w:val="74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оценивать результаты арифметических действий разными способами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РАБОТА С ТЕКСТОВЫМИ ЗАДАЧАМИ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i/>
          <w:sz w:val="24"/>
          <w:szCs w:val="24"/>
          <w:lang w:val="ru-RU" w:eastAsia="ru-RU"/>
        </w:rPr>
        <w:t>Учащийся научится:</w:t>
      </w:r>
    </w:p>
    <w:p w:rsidR="00735046" w:rsidRPr="00735046" w:rsidRDefault="00735046" w:rsidP="00735046">
      <w:pPr>
        <w:numPr>
          <w:ilvl w:val="0"/>
          <w:numId w:val="75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735046" w:rsidRPr="00735046" w:rsidRDefault="00735046" w:rsidP="00735046">
      <w:pPr>
        <w:numPr>
          <w:ilvl w:val="0"/>
          <w:numId w:val="75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оценивать правильность хода решения и реальность ответа на вопрос задачи;</w:t>
      </w:r>
    </w:p>
    <w:p w:rsidR="00735046" w:rsidRPr="00735046" w:rsidRDefault="00735046" w:rsidP="00735046">
      <w:pPr>
        <w:numPr>
          <w:ilvl w:val="0"/>
          <w:numId w:val="75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решать задачи, в которых рассматриваются процессы движения одного тела (скорость, время, расстояние), работы производительность труда, время, объём работы);</w:t>
      </w:r>
    </w:p>
    <w:p w:rsidR="00735046" w:rsidRPr="00735046" w:rsidRDefault="00735046" w:rsidP="00735046">
      <w:pPr>
        <w:numPr>
          <w:ilvl w:val="0"/>
          <w:numId w:val="75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решать учебные задачи и задачи, связанные с повседневной жизнью арифметическим способом (в одно-два действия);</w:t>
      </w:r>
    </w:p>
    <w:p w:rsidR="00735046" w:rsidRPr="00735046" w:rsidRDefault="00735046" w:rsidP="00735046">
      <w:pPr>
        <w:numPr>
          <w:ilvl w:val="0"/>
          <w:numId w:val="75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оценивать правильность хода решения и реальность ответа на вопрос задачи;</w:t>
      </w:r>
    </w:p>
    <w:p w:rsidR="00735046" w:rsidRPr="00735046" w:rsidRDefault="00735046" w:rsidP="00735046">
      <w:pPr>
        <w:numPr>
          <w:ilvl w:val="0"/>
          <w:numId w:val="75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выполнять проверку решения задачи разными способами.</w:t>
      </w:r>
    </w:p>
    <w:p w:rsidR="00735046" w:rsidRPr="00E4108A" w:rsidRDefault="00735046" w:rsidP="00735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108A">
        <w:rPr>
          <w:rFonts w:ascii="Times New Roman" w:hAnsi="Times New Roman" w:cs="Times New Roman"/>
          <w:i/>
          <w:sz w:val="24"/>
          <w:szCs w:val="24"/>
          <w:lang w:eastAsia="ru-RU"/>
        </w:rPr>
        <w:t>Учащийся получит возможность научиться:</w:t>
      </w:r>
    </w:p>
    <w:p w:rsidR="00735046" w:rsidRPr="00735046" w:rsidRDefault="00735046" w:rsidP="00735046">
      <w:pPr>
        <w:numPr>
          <w:ilvl w:val="0"/>
          <w:numId w:val="7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составлять задачу по её краткой записи, таблице, чертежу, схеме, диаграмме и т. д.;</w:t>
      </w:r>
    </w:p>
    <w:p w:rsidR="00735046" w:rsidRPr="00735046" w:rsidRDefault="00735046" w:rsidP="00735046">
      <w:pPr>
        <w:numPr>
          <w:ilvl w:val="0"/>
          <w:numId w:val="7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преобразовывать данную задачу в новую посредством изменения вопроса, данного в условии задачи, дополнения условия и т.д.;</w:t>
      </w:r>
    </w:p>
    <w:p w:rsidR="00735046" w:rsidRPr="00943423" w:rsidRDefault="00735046" w:rsidP="00735046">
      <w:pPr>
        <w:numPr>
          <w:ilvl w:val="0"/>
          <w:numId w:val="7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943423">
        <w:rPr>
          <w:rFonts w:ascii="Times New Roman" w:hAnsi="Times New Roman" w:cs="Times New Roman"/>
          <w:sz w:val="24"/>
          <w:szCs w:val="24"/>
          <w:lang w:eastAsia="ru-RU"/>
        </w:rPr>
        <w:t>решать задачи в 4—5 действий;</w:t>
      </w:r>
    </w:p>
    <w:p w:rsidR="00735046" w:rsidRPr="00735046" w:rsidRDefault="00735046" w:rsidP="00735046">
      <w:pPr>
        <w:numPr>
          <w:ilvl w:val="0"/>
          <w:numId w:val="7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решать текстовые задачи на нахождение дроби от числа и числа по его дроби; </w:t>
      </w:r>
    </w:p>
    <w:p w:rsidR="00735046" w:rsidRPr="00735046" w:rsidRDefault="00735046" w:rsidP="00735046">
      <w:pPr>
        <w:numPr>
          <w:ilvl w:val="0"/>
          <w:numId w:val="7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находить разные способы решения одной задачи. 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ПРОСТРАНСТВЕННЫЕ ОТНОШЕНИЯ. ГЕОМЕТРИЧЕСКИЕ ФИГУРЫ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i/>
          <w:sz w:val="24"/>
          <w:szCs w:val="24"/>
          <w:lang w:val="ru-RU" w:eastAsia="ru-RU"/>
        </w:rPr>
        <w:t>Учащийся научится:</w:t>
      </w:r>
    </w:p>
    <w:p w:rsidR="00735046" w:rsidRPr="00735046" w:rsidRDefault="00735046" w:rsidP="00735046">
      <w:pPr>
        <w:numPr>
          <w:ilvl w:val="0"/>
          <w:numId w:val="77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описывать взаимное расположение предметов в пространстве и на плоскости;</w:t>
      </w:r>
    </w:p>
    <w:p w:rsidR="00735046" w:rsidRPr="00735046" w:rsidRDefault="00735046" w:rsidP="00735046">
      <w:pPr>
        <w:numPr>
          <w:ilvl w:val="0"/>
          <w:numId w:val="77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распознавать на чертеже окружность и круг, называть и показывать их элементы (центр, радиус, диаметр), характеризовать свойства этих фигур;</w:t>
      </w:r>
    </w:p>
    <w:p w:rsidR="00735046" w:rsidRPr="00735046" w:rsidRDefault="00735046" w:rsidP="00735046">
      <w:pPr>
        <w:numPr>
          <w:ilvl w:val="0"/>
          <w:numId w:val="77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классифицировать углы на острые, прямые и тупые; </w:t>
      </w:r>
    </w:p>
    <w:p w:rsidR="00735046" w:rsidRPr="00735046" w:rsidRDefault="00735046" w:rsidP="00735046">
      <w:pPr>
        <w:numPr>
          <w:ilvl w:val="0"/>
          <w:numId w:val="77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использовать чертёжный треугольник для определения вида угла на чертеже; </w:t>
      </w:r>
    </w:p>
    <w:p w:rsidR="00735046" w:rsidRPr="00735046" w:rsidRDefault="00735046" w:rsidP="00735046">
      <w:pPr>
        <w:numPr>
          <w:ilvl w:val="0"/>
          <w:numId w:val="77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735046" w:rsidRPr="00735046" w:rsidRDefault="00735046" w:rsidP="00735046">
      <w:pPr>
        <w:numPr>
          <w:ilvl w:val="0"/>
          <w:numId w:val="77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использовать свойства прямоугольника и квадрата для решения задач;</w:t>
      </w:r>
    </w:p>
    <w:p w:rsidR="00735046" w:rsidRPr="00943423" w:rsidRDefault="00735046" w:rsidP="00735046">
      <w:pPr>
        <w:numPr>
          <w:ilvl w:val="0"/>
          <w:numId w:val="77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943423">
        <w:rPr>
          <w:rFonts w:ascii="Times New Roman" w:hAnsi="Times New Roman" w:cs="Times New Roman"/>
          <w:sz w:val="24"/>
          <w:szCs w:val="24"/>
          <w:lang w:eastAsia="ru-RU"/>
        </w:rPr>
        <w:t xml:space="preserve">распознавать шар, цилиндр, конус; </w:t>
      </w:r>
    </w:p>
    <w:p w:rsidR="00735046" w:rsidRPr="00735046" w:rsidRDefault="00735046" w:rsidP="00735046">
      <w:pPr>
        <w:numPr>
          <w:ilvl w:val="0"/>
          <w:numId w:val="77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конструировать модель шара из пластилина, исследовать и характеризовать свойства цилиндра, конуса;</w:t>
      </w:r>
    </w:p>
    <w:p w:rsidR="00735046" w:rsidRPr="00735046" w:rsidRDefault="00735046" w:rsidP="00735046">
      <w:pPr>
        <w:numPr>
          <w:ilvl w:val="0"/>
          <w:numId w:val="77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находить в окружающей обстановке предметы шарообразной, цилиндрической или конической формы. </w:t>
      </w:r>
    </w:p>
    <w:p w:rsidR="00735046" w:rsidRPr="00E4108A" w:rsidRDefault="00735046" w:rsidP="00735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108A">
        <w:rPr>
          <w:rFonts w:ascii="Times New Roman" w:hAnsi="Times New Roman" w:cs="Times New Roman"/>
          <w:i/>
          <w:sz w:val="24"/>
          <w:szCs w:val="24"/>
          <w:lang w:eastAsia="ru-RU"/>
        </w:rPr>
        <w:t>Учащийся получит возможность научиться:</w:t>
      </w:r>
    </w:p>
    <w:p w:rsidR="00735046" w:rsidRPr="00735046" w:rsidRDefault="00735046" w:rsidP="00735046">
      <w:pPr>
        <w:numPr>
          <w:ilvl w:val="0"/>
          <w:numId w:val="78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копировать и преобразовывать изображение прямоугольного параллелепипеда (пирамиды) на клетчатой бумаге, дорисовывая недостающие элементы; </w:t>
      </w:r>
    </w:p>
    <w:p w:rsidR="00735046" w:rsidRPr="00735046" w:rsidRDefault="00735046" w:rsidP="00735046">
      <w:pPr>
        <w:numPr>
          <w:ilvl w:val="0"/>
          <w:numId w:val="78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располагать модель цилиндра (конуса) в пространстве согласно заданному описанию; </w:t>
      </w:r>
    </w:p>
    <w:p w:rsidR="00735046" w:rsidRPr="00735046" w:rsidRDefault="00735046" w:rsidP="00735046">
      <w:pPr>
        <w:numPr>
          <w:ilvl w:val="0"/>
          <w:numId w:val="78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конструировать модель цилиндра (конуса) по его развёртке; </w:t>
      </w:r>
    </w:p>
    <w:p w:rsidR="00735046" w:rsidRPr="001E13E2" w:rsidRDefault="00735046" w:rsidP="00735046">
      <w:pPr>
        <w:numPr>
          <w:ilvl w:val="0"/>
          <w:numId w:val="78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3423">
        <w:rPr>
          <w:rFonts w:ascii="Times New Roman" w:hAnsi="Times New Roman" w:cs="Times New Roman"/>
          <w:sz w:val="24"/>
          <w:szCs w:val="24"/>
          <w:lang w:eastAsia="ru-RU"/>
        </w:rPr>
        <w:t>исследовать</w:t>
      </w:r>
      <w:proofErr w:type="gramEnd"/>
      <w:r w:rsidRPr="00943423">
        <w:rPr>
          <w:rFonts w:ascii="Times New Roman" w:hAnsi="Times New Roman" w:cs="Times New Roman"/>
          <w:sz w:val="24"/>
          <w:szCs w:val="24"/>
          <w:lang w:eastAsia="ru-RU"/>
        </w:rPr>
        <w:t xml:space="preserve"> свойства цилиндра, конуса.</w:t>
      </w:r>
    </w:p>
    <w:p w:rsidR="00735046" w:rsidRPr="00943423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3423">
        <w:rPr>
          <w:rFonts w:ascii="Times New Roman" w:hAnsi="Times New Roman" w:cs="Times New Roman"/>
          <w:sz w:val="24"/>
          <w:szCs w:val="24"/>
          <w:lang w:eastAsia="ru-RU"/>
        </w:rPr>
        <w:t>ГЕОМЕТРИЧЕСКИЕ ВЕЛИЧИНЫ</w:t>
      </w:r>
    </w:p>
    <w:p w:rsidR="00735046" w:rsidRPr="00E4108A" w:rsidRDefault="00735046" w:rsidP="00735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108A">
        <w:rPr>
          <w:rFonts w:ascii="Times New Roman" w:hAnsi="Times New Roman" w:cs="Times New Roman"/>
          <w:i/>
          <w:sz w:val="24"/>
          <w:szCs w:val="24"/>
          <w:lang w:eastAsia="ru-RU"/>
        </w:rPr>
        <w:t>Учащийся научится:</w:t>
      </w:r>
    </w:p>
    <w:p w:rsidR="00735046" w:rsidRPr="00735046" w:rsidRDefault="00735046" w:rsidP="00735046">
      <w:pPr>
        <w:numPr>
          <w:ilvl w:val="0"/>
          <w:numId w:val="79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определять длину данного отрезка с помощью измерительной линейки; </w:t>
      </w:r>
    </w:p>
    <w:p w:rsidR="00735046" w:rsidRPr="00735046" w:rsidRDefault="00735046" w:rsidP="00735046">
      <w:pPr>
        <w:numPr>
          <w:ilvl w:val="0"/>
          <w:numId w:val="79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вычислять периметр треугольника, прямоугольника и квадрата, площадь прямоугольника и квадрата; </w:t>
      </w:r>
    </w:p>
    <w:p w:rsidR="00735046" w:rsidRPr="00735046" w:rsidRDefault="00735046" w:rsidP="00735046">
      <w:pPr>
        <w:numPr>
          <w:ilvl w:val="0"/>
          <w:numId w:val="79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применять единицу измерения длины — миллиметр и соотношения: 1 м = 1000 мм; 10 мм = 1 см, 1 000 000 мм = 1 км;</w:t>
      </w:r>
    </w:p>
    <w:p w:rsidR="00735046" w:rsidRPr="00735046" w:rsidRDefault="00735046" w:rsidP="00735046">
      <w:pPr>
        <w:numPr>
          <w:ilvl w:val="0"/>
          <w:numId w:val="79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применять единицы измерения площади: квадратный миллиметр (мм2), квадратный километр (км2), ар (а), гектар (га) и соотношения: 1 см2 = 100 мм2, 100 м2 = 1 а, 10 000 м2 = 1 га, 1 км2 = 100 га; </w:t>
      </w:r>
    </w:p>
    <w:p w:rsidR="00735046" w:rsidRPr="00735046" w:rsidRDefault="00735046" w:rsidP="00735046">
      <w:pPr>
        <w:numPr>
          <w:ilvl w:val="0"/>
          <w:numId w:val="79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оценивать размеры геометрических объектов, расстояния приближённо (на глаз).</w:t>
      </w:r>
    </w:p>
    <w:p w:rsidR="00735046" w:rsidRPr="00E4108A" w:rsidRDefault="00735046" w:rsidP="00735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108A">
        <w:rPr>
          <w:rFonts w:ascii="Times New Roman" w:hAnsi="Times New Roman" w:cs="Times New Roman"/>
          <w:i/>
          <w:sz w:val="24"/>
          <w:szCs w:val="24"/>
          <w:lang w:eastAsia="ru-RU"/>
        </w:rPr>
        <w:t>Учащийся получит возможность научиться:</w:t>
      </w:r>
    </w:p>
    <w:p w:rsidR="00735046" w:rsidRPr="00735046" w:rsidRDefault="00735046" w:rsidP="00735046">
      <w:pPr>
        <w:numPr>
          <w:ilvl w:val="0"/>
          <w:numId w:val="80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находить периметр и площадь плоской ступенчатой фигуры по указанным на чертеже размерам;</w:t>
      </w:r>
    </w:p>
    <w:p w:rsidR="00735046" w:rsidRPr="00735046" w:rsidRDefault="00735046" w:rsidP="00735046">
      <w:pPr>
        <w:numPr>
          <w:ilvl w:val="0"/>
          <w:numId w:val="80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решать задачи практического характера на вычисление периметра и площади комнаты, квартиры, класса и т. д.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РАБОТА С ИНФОРМАЦИЕЙ</w:t>
      </w:r>
    </w:p>
    <w:p w:rsidR="00735046" w:rsidRPr="00735046" w:rsidRDefault="00735046" w:rsidP="00735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i/>
          <w:sz w:val="24"/>
          <w:szCs w:val="24"/>
          <w:lang w:val="ru-RU" w:eastAsia="ru-RU"/>
        </w:rPr>
        <w:t>Учащийся научится:</w:t>
      </w:r>
    </w:p>
    <w:p w:rsidR="00735046" w:rsidRPr="00735046" w:rsidRDefault="00735046" w:rsidP="00735046">
      <w:pPr>
        <w:numPr>
          <w:ilvl w:val="0"/>
          <w:numId w:val="81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читать и заполнять несложные готовые таблицы;</w:t>
      </w:r>
    </w:p>
    <w:p w:rsidR="00735046" w:rsidRPr="00735046" w:rsidRDefault="00735046" w:rsidP="00735046">
      <w:pPr>
        <w:numPr>
          <w:ilvl w:val="0"/>
          <w:numId w:val="81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читать несложные готовые столбчатые диаграммы;</w:t>
      </w:r>
    </w:p>
    <w:p w:rsidR="00735046" w:rsidRPr="00735046" w:rsidRDefault="00735046" w:rsidP="00735046">
      <w:pPr>
        <w:numPr>
          <w:ilvl w:val="0"/>
          <w:numId w:val="81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понимать и использовать в речи простейшие выражения, содержащие логические связки и слова («...и...», «если..., то...», «верно/неверно, что...», «каждый», «все», «некоторые», «не»). </w:t>
      </w:r>
    </w:p>
    <w:p w:rsidR="00735046" w:rsidRPr="00E4108A" w:rsidRDefault="00735046" w:rsidP="00735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108A">
        <w:rPr>
          <w:rFonts w:ascii="Times New Roman" w:hAnsi="Times New Roman" w:cs="Times New Roman"/>
          <w:i/>
          <w:sz w:val="24"/>
          <w:szCs w:val="24"/>
          <w:lang w:eastAsia="ru-RU"/>
        </w:rPr>
        <w:t>Учащийся получит возможность научиться:</w:t>
      </w:r>
    </w:p>
    <w:p w:rsidR="00735046" w:rsidRPr="00735046" w:rsidRDefault="00735046" w:rsidP="00735046">
      <w:pPr>
        <w:numPr>
          <w:ilvl w:val="0"/>
          <w:numId w:val="82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сравнивать и обобщать информацию, представленную в виде таблицы или диаграммы; — понимать и строить простейшие умозаключения с использованием кванторных слов («все», «любые», «каждый», «некоторые», «найдётся») и логических связок: («для того чтобы ..., нужно...», «когда…, то…»);</w:t>
      </w:r>
    </w:p>
    <w:p w:rsidR="00735046" w:rsidRPr="00735046" w:rsidRDefault="00735046" w:rsidP="00735046">
      <w:pPr>
        <w:numPr>
          <w:ilvl w:val="0"/>
          <w:numId w:val="82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правильно употреблять в речи модальность («можно», «нужно»);</w:t>
      </w:r>
    </w:p>
    <w:p w:rsidR="00735046" w:rsidRPr="00735046" w:rsidRDefault="00735046" w:rsidP="00735046">
      <w:pPr>
        <w:numPr>
          <w:ilvl w:val="0"/>
          <w:numId w:val="82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составлять и записывать несложную инструкцию (алгоритм, план выполнения действий);</w:t>
      </w:r>
    </w:p>
    <w:p w:rsidR="00735046" w:rsidRPr="00735046" w:rsidRDefault="00735046" w:rsidP="00735046">
      <w:pPr>
        <w:numPr>
          <w:ilvl w:val="0"/>
          <w:numId w:val="82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собирать и представлять информацию, полученную в ходе опроса или практико-экспериментальной работы, таблиц и диаграмм;</w:t>
      </w:r>
    </w:p>
    <w:p w:rsidR="00735046" w:rsidRPr="00735046" w:rsidRDefault="00735046" w:rsidP="00735046">
      <w:pPr>
        <w:numPr>
          <w:ilvl w:val="0"/>
          <w:numId w:val="82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5046">
        <w:rPr>
          <w:rFonts w:ascii="Times New Roman" w:hAnsi="Times New Roman" w:cs="Times New Roman"/>
          <w:sz w:val="24"/>
          <w:szCs w:val="24"/>
          <w:lang w:val="ru-RU" w:eastAsia="ru-RU"/>
        </w:rPr>
        <w:t>объяснять, сравнивать и обобщать данные практико-экспериментальной работы, высказывать предположения и делать выводы).</w:t>
      </w:r>
    </w:p>
    <w:p w:rsidR="00735046" w:rsidRPr="00735046" w:rsidRDefault="00735046" w:rsidP="00735046">
      <w:pPr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autoSpaceDN w:val="0"/>
        <w:spacing w:after="0" w:line="240" w:lineRule="auto"/>
        <w:ind w:left="360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autoSpaceDN w:val="0"/>
        <w:spacing w:after="0" w:line="240" w:lineRule="auto"/>
        <w:ind w:left="360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autoSpaceDN w:val="0"/>
        <w:spacing w:after="0" w:line="240" w:lineRule="auto"/>
        <w:ind w:left="360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autoSpaceDN w:val="0"/>
        <w:spacing w:after="0" w:line="240" w:lineRule="auto"/>
        <w:ind w:left="360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val="ru-RU" w:eastAsia="zh-CN"/>
        </w:rPr>
      </w:pPr>
      <w:r w:rsidRPr="00735046">
        <w:rPr>
          <w:rFonts w:ascii="Times New Roman" w:hAnsi="Times New Roman" w:cs="Times New Roman"/>
          <w:b/>
          <w:bCs/>
          <w:kern w:val="3"/>
          <w:sz w:val="28"/>
          <w:szCs w:val="28"/>
          <w:lang w:val="ru-RU" w:eastAsia="zh-CN"/>
        </w:rPr>
        <w:t>Литература и средства обучения</w:t>
      </w:r>
    </w:p>
    <w:p w:rsidR="00735046" w:rsidRPr="00735046" w:rsidRDefault="00735046" w:rsidP="00735046">
      <w:pPr>
        <w:shd w:val="clear" w:color="auto" w:fill="FFFFFF"/>
        <w:autoSpaceDN w:val="0"/>
        <w:spacing w:after="0" w:line="240" w:lineRule="auto"/>
        <w:ind w:left="115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</w:pPr>
    </w:p>
    <w:p w:rsidR="00735046" w:rsidRPr="00735046" w:rsidRDefault="00735046" w:rsidP="0073504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spacing w:val="-14"/>
          <w:kern w:val="3"/>
          <w:sz w:val="24"/>
          <w:szCs w:val="24"/>
          <w:lang w:val="ru-RU" w:eastAsia="zh-CN"/>
        </w:rPr>
        <w:t xml:space="preserve">Федеральный государственный образовательный стандарт начального общего образования:   Приказ Министерства образования </w:t>
      </w: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Российской Федерации от 06.10.2009  № 373 "Об утверждении и введении в действие федерального государственного обра</w:t>
      </w:r>
      <w:r w:rsidRPr="00735046">
        <w:rPr>
          <w:rFonts w:ascii="Times New Roman" w:hAnsi="Times New Roman" w:cs="Times New Roman"/>
          <w:spacing w:val="-9"/>
          <w:kern w:val="3"/>
          <w:sz w:val="24"/>
          <w:szCs w:val="24"/>
          <w:lang w:val="ru-RU" w:eastAsia="zh-CN"/>
        </w:rPr>
        <w:t xml:space="preserve">зовательного стандарта начального общего образования" (Зарегистрировано в Минюсте РФ 22.12.2009 </w:t>
      </w:r>
      <w:r w:rsidRPr="003749E0">
        <w:rPr>
          <w:rFonts w:ascii="Times New Roman" w:hAnsi="Times New Roman" w:cs="Times New Roman"/>
          <w:spacing w:val="-9"/>
          <w:kern w:val="3"/>
          <w:sz w:val="24"/>
          <w:szCs w:val="24"/>
          <w:lang w:eastAsia="zh-CN"/>
        </w:rPr>
        <w:t>N</w:t>
      </w:r>
      <w:r w:rsidRPr="00735046">
        <w:rPr>
          <w:rFonts w:ascii="Times New Roman" w:hAnsi="Times New Roman" w:cs="Times New Roman"/>
          <w:spacing w:val="-9"/>
          <w:kern w:val="3"/>
          <w:sz w:val="24"/>
          <w:szCs w:val="24"/>
          <w:lang w:val="ru-RU" w:eastAsia="zh-CN"/>
        </w:rPr>
        <w:t xml:space="preserve"> 15785).</w:t>
      </w:r>
    </w:p>
    <w:p w:rsidR="00735046" w:rsidRPr="00735046" w:rsidRDefault="00735046" w:rsidP="0073504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spacing w:val="-9"/>
          <w:kern w:val="3"/>
          <w:sz w:val="24"/>
          <w:szCs w:val="24"/>
          <w:lang w:val="ru-RU" w:eastAsia="zh-CN"/>
        </w:rPr>
        <w:t xml:space="preserve">Федеральный перечень учебников, рекомендованных (допущенных) Министерством образования и науки Российской Федерации к </w:t>
      </w: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использованию в образовательном процессе в общеобразовательных учреждениях, на 2014/2015 учебный год:   </w:t>
      </w:r>
      <w:r w:rsidRPr="00735046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образования”.</w:t>
      </w:r>
    </w:p>
    <w:p w:rsidR="00735046" w:rsidRPr="00735046" w:rsidRDefault="00735046" w:rsidP="0073504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Сборник программ УМК «Перспектива» - изд-во «Просвещение», 2012.</w:t>
      </w:r>
    </w:p>
    <w:p w:rsidR="00735046" w:rsidRPr="00735046" w:rsidRDefault="00735046" w:rsidP="0073504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Программа обеспечивается следующими учебными и методическими пособиями:</w:t>
      </w:r>
    </w:p>
    <w:p w:rsidR="00735046" w:rsidRPr="00735046" w:rsidRDefault="00735046" w:rsidP="00735046">
      <w:pPr>
        <w:autoSpaceDE w:val="0"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1.Г.В. Дорофеев, Т.Н. Миракова, Т. Б. Бука.  Математика. Учебник. 4 класс в 2-х частях.   М., Просвещение, 2014.</w:t>
      </w:r>
    </w:p>
    <w:p w:rsidR="00735046" w:rsidRPr="00735046" w:rsidRDefault="00735046" w:rsidP="00735046">
      <w:pPr>
        <w:autoSpaceDE w:val="0"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2.Г.В. Дорофеев, Т.Н. Миракова, Т. Б. Бука. Рабочая тетрадь. 4 класс в 2-х частях.   М., Просвещение, 2014.</w:t>
      </w:r>
    </w:p>
    <w:p w:rsidR="00735046" w:rsidRPr="00735046" w:rsidRDefault="00735046" w:rsidP="00735046">
      <w:pPr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3.Электронное приложение к учебнику Г.В. Дорофеев, Т.Н. Миракова, Т. Б. Бука «Математика» (</w:t>
      </w:r>
      <w:r w:rsidRPr="003749E0">
        <w:rPr>
          <w:rFonts w:ascii="Times New Roman" w:hAnsi="Times New Roman" w:cs="Times New Roman"/>
          <w:kern w:val="3"/>
          <w:sz w:val="24"/>
          <w:szCs w:val="24"/>
          <w:lang w:eastAsia="zh-CN"/>
        </w:rPr>
        <w:t>CD</w:t>
      </w: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).</w:t>
      </w:r>
    </w:p>
    <w:p w:rsidR="00735046" w:rsidRPr="00735046" w:rsidRDefault="00735046" w:rsidP="00735046">
      <w:pPr>
        <w:autoSpaceDE w:val="0"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4.Г.В. Дорофеев, Т.Н. Миракова, Т. Б. Бука. Математика. Методическое пособие. М., Просвещение, 2014.</w:t>
      </w:r>
    </w:p>
    <w:p w:rsidR="00735046" w:rsidRPr="00735046" w:rsidRDefault="00735046" w:rsidP="00735046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  <w:t xml:space="preserve">Д – </w:t>
      </w: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демонстрационный экземпляр (1 экземпляр, кроме специально оговоренных случаев)</w:t>
      </w:r>
    </w:p>
    <w:p w:rsidR="00735046" w:rsidRPr="00735046" w:rsidRDefault="00735046" w:rsidP="00735046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735046">
        <w:rPr>
          <w:rFonts w:ascii="Times New Roman" w:hAnsi="Times New Roman" w:cs="Times New Roman"/>
          <w:b/>
          <w:bCs/>
          <w:kern w:val="3"/>
          <w:sz w:val="24"/>
          <w:szCs w:val="24"/>
          <w:lang w:val="ru-RU" w:eastAsia="zh-CN"/>
        </w:rPr>
        <w:t>К</w:t>
      </w:r>
      <w:r w:rsidRPr="00735046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 – полный комплект (исходя из реальной наполняемости класса)</w:t>
      </w:r>
    </w:p>
    <w:p w:rsidR="00735046" w:rsidRPr="00735046" w:rsidRDefault="00735046" w:rsidP="00735046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</w:p>
    <w:tbl>
      <w:tblPr>
        <w:tblW w:w="15154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1197"/>
        <w:gridCol w:w="3247"/>
      </w:tblGrid>
      <w:tr w:rsidR="00735046" w:rsidRPr="003749E0" w:rsidTr="00976C9C">
        <w:trPr>
          <w:trHeight w:val="3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ru-RU" w:eastAsia="zh-CN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Необходимое количество</w:t>
            </w:r>
          </w:p>
        </w:tc>
      </w:tr>
      <w:tr w:rsidR="00735046" w:rsidRPr="001E13E2" w:rsidTr="00976C9C">
        <w:trPr>
          <w:trHeight w:val="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1E13E2" w:rsidRDefault="00735046" w:rsidP="00976C9C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1E13E2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lang w:eastAsia="zh-CN"/>
              </w:rPr>
            </w:pPr>
            <w:r w:rsidRPr="001E13E2"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lang w:eastAsia="zh-CN"/>
              </w:rPr>
              <w:t>Библиотечный фонд (книгопечатная продукция)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1E13E2" w:rsidRDefault="00735046" w:rsidP="00976C9C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</w:p>
        </w:tc>
      </w:tr>
      <w:tr w:rsidR="00735046" w:rsidRPr="003749E0" w:rsidTr="00976C9C">
        <w:trPr>
          <w:trHeight w:val="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Учебно-методический комплект по математике для 3 класса ( учебники, рабочие тетради и др.)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В. Дорофеев, Т. Н. Миракова. Математика (2 издание). Рабочие программы. Предметная линия учебников системы «ПЕРСПЕКТИВА» 1—4 классы.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К</w:t>
            </w:r>
          </w:p>
          <w:p w:rsidR="00735046" w:rsidRPr="003749E0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3749E0" w:rsidTr="00976C9C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Стандарт начального образования и документы по его реализации.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3749E0" w:rsidTr="00976C9C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Примерная программа начального образования по математике.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3749E0" w:rsidTr="00976C9C">
        <w:trPr>
          <w:trHeight w:val="8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735046" w:rsidRPr="003749E0" w:rsidRDefault="00735046" w:rsidP="00976C9C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lang w:val="ru-RU" w:eastAsia="zh-CN"/>
              </w:rPr>
              <w:t>Печатные пособия</w:t>
            </w:r>
          </w:p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Таблицы к основным разделам математики, содержащегося в стандарте начального образования по математике.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1E13E2" w:rsidTr="00976C9C">
        <w:trPr>
          <w:trHeight w:val="2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1E13E2" w:rsidRDefault="00735046" w:rsidP="00976C9C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1E13E2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lang w:eastAsia="zh-CN"/>
              </w:rPr>
            </w:pPr>
            <w:r w:rsidRPr="001E13E2"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lang w:eastAsia="zh-CN"/>
              </w:rPr>
              <w:t>Оборудование и приборы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1E13E2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1E13E2">
              <w:rPr>
                <w:rFonts w:ascii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3749E0" w:rsidTr="00976C9C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Набор объёмных геометрических фигур.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1E13E2" w:rsidTr="00976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1E13E2" w:rsidRDefault="00735046" w:rsidP="00976C9C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1E13E2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lang w:eastAsia="zh-CN"/>
              </w:rPr>
            </w:pPr>
            <w:r w:rsidRPr="001E13E2"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lang w:eastAsia="zh-CN"/>
              </w:rPr>
              <w:t>Технические средства обучения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1E13E2" w:rsidRDefault="00735046" w:rsidP="00976C9C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</w:p>
        </w:tc>
      </w:tr>
      <w:tr w:rsidR="00735046" w:rsidRPr="003749E0" w:rsidTr="00976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Компьютер с программным обеспечением.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3749E0" w:rsidTr="00976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Интерактивная доска.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3749E0" w:rsidTr="00976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Мультимедийный проектор.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3749E0" w:rsidTr="00976C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Телевизор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3749E0" w:rsidTr="00976C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1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DVD плеер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1E13E2" w:rsidTr="00976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1E13E2" w:rsidRDefault="00735046" w:rsidP="00976C9C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1E13E2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1E13E2"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lang w:eastAsia="zh-CN"/>
              </w:rPr>
              <w:t>Экранно-звуковые пособия.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1E13E2" w:rsidRDefault="00735046" w:rsidP="00976C9C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</w:p>
        </w:tc>
      </w:tr>
      <w:tr w:rsidR="00735046" w:rsidRPr="003749E0" w:rsidTr="00976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Мультимедийные (цифровые образовательные ресурсы), соответствующие содержанию образования.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3749E0" w:rsidTr="00976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Электронное приложение к учебнику Г.В. Дорофеева, Т.Н. Мираковой, Т.Б. Бука «Математика» (</w:t>
            </w: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CD</w:t>
            </w: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).</w:t>
            </w:r>
          </w:p>
          <w:p w:rsidR="00735046" w:rsidRPr="00735046" w:rsidRDefault="00735046" w:rsidP="00976C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К</w:t>
            </w:r>
          </w:p>
        </w:tc>
      </w:tr>
      <w:tr w:rsidR="00735046" w:rsidRPr="001E13E2" w:rsidTr="00976C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1E13E2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11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1E13E2" w:rsidRDefault="00735046" w:rsidP="00976C9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lang w:eastAsia="zh-CN"/>
              </w:rPr>
            </w:pPr>
            <w:r w:rsidRPr="001E13E2"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lang w:eastAsia="zh-CN"/>
              </w:rPr>
              <w:t>Мебель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1E13E2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</w:p>
        </w:tc>
      </w:tr>
      <w:tr w:rsidR="00735046" w:rsidRPr="003749E0" w:rsidTr="00976C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1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Классная доска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  <w:tr w:rsidR="00735046" w:rsidRPr="003749E0" w:rsidTr="00976C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1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Ученические столы двухместные с комплектом стульев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К</w:t>
            </w:r>
          </w:p>
        </w:tc>
      </w:tr>
      <w:tr w:rsidR="00735046" w:rsidRPr="003749E0" w:rsidTr="00976C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1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Стол учительский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К</w:t>
            </w:r>
          </w:p>
        </w:tc>
      </w:tr>
      <w:tr w:rsidR="00735046" w:rsidRPr="003749E0" w:rsidTr="00976C9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1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735046" w:rsidRDefault="00735046" w:rsidP="00976C9C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735046">
              <w:rPr>
                <w:rFonts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Шкафы для хранения учебников, дидактических материалов, пособий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046" w:rsidRPr="003749E0" w:rsidRDefault="00735046" w:rsidP="00976C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749E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</w:t>
            </w:r>
          </w:p>
        </w:tc>
      </w:tr>
    </w:tbl>
    <w:p w:rsidR="00735046" w:rsidRPr="00A369F2" w:rsidRDefault="00735046" w:rsidP="00735046">
      <w:pPr>
        <w:suppressAutoHyphens/>
        <w:autoSpaceDN w:val="0"/>
        <w:spacing w:after="0" w:line="240" w:lineRule="auto"/>
        <w:jc w:val="both"/>
        <w:textAlignment w:val="baseline"/>
        <w:rPr>
          <w:kern w:val="3"/>
          <w:lang w:eastAsia="zh-CN"/>
        </w:rPr>
      </w:pPr>
    </w:p>
    <w:p w:rsidR="00735046" w:rsidRPr="001B07AC" w:rsidRDefault="00735046" w:rsidP="00735046">
      <w:pPr>
        <w:spacing w:after="0" w:line="480" w:lineRule="auto"/>
        <w:ind w:left="120"/>
        <w:rPr>
          <w:lang w:val="ru-RU"/>
        </w:rPr>
      </w:pPr>
      <w:bookmarkStart w:id="24" w:name="_GoBack"/>
      <w:bookmarkEnd w:id="22"/>
      <w:bookmarkEnd w:id="24"/>
    </w:p>
    <w:sectPr w:rsidR="00735046" w:rsidRPr="001B07AC" w:rsidSect="004D55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FMIC N+ Newton C San Pi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E0"/>
    <w:multiLevelType w:val="multilevel"/>
    <w:tmpl w:val="51DE379A"/>
    <w:styleLink w:val="WW8Num32"/>
    <w:lvl w:ilvl="0">
      <w:numFmt w:val="bullet"/>
      <w:lvlText w:val=""/>
      <w:lvlJc w:val="left"/>
      <w:rPr>
        <w:rFonts w:ascii="Symbol" w:hAnsi="Symbol" w:cs="Symbol"/>
        <w:color w:val="000000"/>
        <w:spacing w:val="-3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Symbol"/>
        <w:color w:val="000000"/>
        <w:spacing w:val="-3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Symbol"/>
        <w:color w:val="000000"/>
        <w:spacing w:val="-3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1">
    <w:nsid w:val="0395105E"/>
    <w:multiLevelType w:val="multilevel"/>
    <w:tmpl w:val="5816C03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803041D"/>
    <w:multiLevelType w:val="multilevel"/>
    <w:tmpl w:val="EB70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A422C5B"/>
    <w:multiLevelType w:val="multilevel"/>
    <w:tmpl w:val="D952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A5A54E4"/>
    <w:multiLevelType w:val="hybridMultilevel"/>
    <w:tmpl w:val="DA8CE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B9B67F0"/>
    <w:multiLevelType w:val="multilevel"/>
    <w:tmpl w:val="550E7436"/>
    <w:styleLink w:val="WW8Num29"/>
    <w:lvl w:ilvl="0">
      <w:numFmt w:val="bullet"/>
      <w:lvlText w:val=""/>
      <w:lvlJc w:val="left"/>
      <w:rPr>
        <w:rFonts w:ascii="Symbol" w:hAnsi="Symbol" w:cs="Wingdings"/>
        <w:color w:val="000000"/>
        <w:spacing w:val="-3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Wingdings"/>
        <w:color w:val="000000"/>
        <w:spacing w:val="-3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Wingdings"/>
        <w:color w:val="000000"/>
        <w:spacing w:val="-3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6">
    <w:nsid w:val="0C1778DB"/>
    <w:multiLevelType w:val="multilevel"/>
    <w:tmpl w:val="7D6E832A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0CD32156"/>
    <w:multiLevelType w:val="multilevel"/>
    <w:tmpl w:val="510EFA9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0D260F02"/>
    <w:multiLevelType w:val="multilevel"/>
    <w:tmpl w:val="D990292C"/>
    <w:styleLink w:val="WW8Num31"/>
    <w:lvl w:ilvl="0">
      <w:numFmt w:val="bullet"/>
      <w:lvlText w:val=""/>
      <w:lvlJc w:val="left"/>
      <w:rPr>
        <w:rFonts w:ascii="Symbol" w:hAnsi="Symbol" w:cs="Symbol"/>
        <w:color w:val="000000"/>
        <w:spacing w:val="1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Symbol"/>
        <w:color w:val="000000"/>
        <w:spacing w:val="1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Symbol"/>
        <w:color w:val="000000"/>
        <w:spacing w:val="1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9">
    <w:nsid w:val="13B076E2"/>
    <w:multiLevelType w:val="multilevel"/>
    <w:tmpl w:val="3170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5691BEF"/>
    <w:multiLevelType w:val="hybridMultilevel"/>
    <w:tmpl w:val="9E86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24C46"/>
    <w:multiLevelType w:val="multilevel"/>
    <w:tmpl w:val="DBDC004A"/>
    <w:styleLink w:val="WW8Num25"/>
    <w:lvl w:ilvl="0">
      <w:numFmt w:val="bullet"/>
      <w:lvlText w:val=""/>
      <w:lvlJc w:val="left"/>
      <w:rPr>
        <w:rFonts w:ascii="Symbol" w:hAnsi="Symbol"/>
        <w:color w:val="FF0000"/>
      </w:rPr>
    </w:lvl>
    <w:lvl w:ilvl="1">
      <w:numFmt w:val="bullet"/>
      <w:lvlText w:val="◦"/>
      <w:lvlJc w:val="left"/>
      <w:rPr>
        <w:rFonts w:ascii="OpenSymbol, 'Arial Unicode MS'" w:hAnsi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/>
      </w:rPr>
    </w:lvl>
    <w:lvl w:ilvl="3">
      <w:numFmt w:val="bullet"/>
      <w:lvlText w:val=""/>
      <w:lvlJc w:val="left"/>
      <w:rPr>
        <w:rFonts w:ascii="Symbol" w:hAnsi="Symbol"/>
        <w:color w:val="FF0000"/>
      </w:rPr>
    </w:lvl>
    <w:lvl w:ilvl="4">
      <w:numFmt w:val="bullet"/>
      <w:lvlText w:val="◦"/>
      <w:lvlJc w:val="left"/>
      <w:rPr>
        <w:rFonts w:ascii="OpenSymbol, 'Arial Unicode MS'" w:hAnsi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/>
      </w:rPr>
    </w:lvl>
    <w:lvl w:ilvl="6">
      <w:numFmt w:val="bullet"/>
      <w:lvlText w:val=""/>
      <w:lvlJc w:val="left"/>
      <w:rPr>
        <w:rFonts w:ascii="Symbol" w:hAnsi="Symbol"/>
        <w:color w:val="FF0000"/>
      </w:rPr>
    </w:lvl>
    <w:lvl w:ilvl="7">
      <w:numFmt w:val="bullet"/>
      <w:lvlText w:val="◦"/>
      <w:lvlJc w:val="left"/>
      <w:rPr>
        <w:rFonts w:ascii="OpenSymbol, 'Arial Unicode MS'" w:hAnsi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/>
      </w:rPr>
    </w:lvl>
  </w:abstractNum>
  <w:abstractNum w:abstractNumId="12">
    <w:nsid w:val="1BE60E1C"/>
    <w:multiLevelType w:val="hybridMultilevel"/>
    <w:tmpl w:val="05BEC7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1C37328D"/>
    <w:multiLevelType w:val="multilevel"/>
    <w:tmpl w:val="0EDA3856"/>
    <w:styleLink w:val="WW8Num17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rPr>
        <w:rFonts w:ascii="Courier New" w:hAnsi="Courier New" w:cs="Courier New"/>
      </w:rPr>
    </w:lvl>
  </w:abstractNum>
  <w:abstractNum w:abstractNumId="14">
    <w:nsid w:val="1D6D0C71"/>
    <w:multiLevelType w:val="multilevel"/>
    <w:tmpl w:val="3BDCC710"/>
    <w:styleLink w:val="WW8Num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1DB720C1"/>
    <w:multiLevelType w:val="multilevel"/>
    <w:tmpl w:val="A5D2FC4A"/>
    <w:styleLink w:val="WW8Num35"/>
    <w:lvl w:ilvl="0">
      <w:numFmt w:val="bullet"/>
      <w:lvlText w:val=""/>
      <w:lvlJc w:val="left"/>
      <w:rPr>
        <w:rFonts w:ascii="Symbol" w:eastAsia="Arial Unicode MS" w:hAnsi="Symbol" w:cs="Symbol"/>
        <w:color w:val="000000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eastAsia="Arial Unicode MS" w:hAnsi="Symbol" w:cs="Symbol"/>
        <w:color w:val="000000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eastAsia="Arial Unicode MS" w:hAnsi="Symbol" w:cs="Symbol"/>
        <w:color w:val="000000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16">
    <w:nsid w:val="1F29252A"/>
    <w:multiLevelType w:val="multilevel"/>
    <w:tmpl w:val="CC6CDF2E"/>
    <w:styleLink w:val="WW8Num19"/>
    <w:lvl w:ilvl="0">
      <w:start w:val="1"/>
      <w:numFmt w:val="decimal"/>
      <w:lvlText w:val="%1."/>
      <w:lvlJc w:val="left"/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F3D1B36"/>
    <w:multiLevelType w:val="multilevel"/>
    <w:tmpl w:val="158288B8"/>
    <w:styleLink w:val="WW8Num12"/>
    <w:lvl w:ilvl="0">
      <w:numFmt w:val="bullet"/>
      <w:lvlText w:val=""/>
      <w:lvlJc w:val="left"/>
      <w:rPr>
        <w:rFonts w:ascii="Symbol" w:hAnsi="Symbol" w:cs="Symbol"/>
        <w:spacing w:val="-1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F8E378C"/>
    <w:multiLevelType w:val="multilevel"/>
    <w:tmpl w:val="8C4E115E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9">
    <w:nsid w:val="23BA3F3D"/>
    <w:multiLevelType w:val="multilevel"/>
    <w:tmpl w:val="6F4E9BF2"/>
    <w:styleLink w:val="WW8Num7"/>
    <w:lvl w:ilvl="0">
      <w:start w:val="1"/>
      <w:numFmt w:val="decimal"/>
      <w:lvlText w:val="%1."/>
      <w:lvlJc w:val="left"/>
      <w:rPr>
        <w:rFonts w:ascii="Symbol" w:hAnsi="Symbol" w:cs="Symbol"/>
        <w:b/>
        <w:i w:val="0"/>
        <w:sz w:val="24"/>
        <w:szCs w:val="24"/>
        <w:lang w:val="ru-RU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rPr>
        <w:rFonts w:ascii="Courier New" w:hAnsi="Courier New" w:cs="Courier New"/>
      </w:rPr>
    </w:lvl>
  </w:abstractNum>
  <w:abstractNum w:abstractNumId="20">
    <w:nsid w:val="2662281C"/>
    <w:multiLevelType w:val="multilevel"/>
    <w:tmpl w:val="DB92225C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84C3561"/>
    <w:multiLevelType w:val="multilevel"/>
    <w:tmpl w:val="0840F45E"/>
    <w:styleLink w:val="WW8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28992FA4"/>
    <w:multiLevelType w:val="multilevel"/>
    <w:tmpl w:val="C820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2A7F00BE"/>
    <w:multiLevelType w:val="multilevel"/>
    <w:tmpl w:val="51767948"/>
    <w:styleLink w:val="WW8Num38"/>
    <w:lvl w:ilvl="0">
      <w:start w:val="1"/>
      <w:numFmt w:val="decimal"/>
      <w:lvlText w:val="%1."/>
      <w:lvlJc w:val="left"/>
      <w:rPr>
        <w:b w:val="0"/>
        <w:bCs/>
        <w:iCs/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2BBB5092"/>
    <w:multiLevelType w:val="multilevel"/>
    <w:tmpl w:val="7C6E2E46"/>
    <w:styleLink w:val="WW8Num26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Symbol"/>
        <w:color w:val="000000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Symbol"/>
        <w:color w:val="000000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25">
    <w:nsid w:val="2C1E3B43"/>
    <w:multiLevelType w:val="multilevel"/>
    <w:tmpl w:val="747A0848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308172E7"/>
    <w:multiLevelType w:val="hybridMultilevel"/>
    <w:tmpl w:val="B62E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7503D5"/>
    <w:multiLevelType w:val="multilevel"/>
    <w:tmpl w:val="5FE8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38242F6"/>
    <w:multiLevelType w:val="multilevel"/>
    <w:tmpl w:val="23F6F20C"/>
    <w:styleLink w:val="WW8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34402DA6"/>
    <w:multiLevelType w:val="multilevel"/>
    <w:tmpl w:val="E2FC7F44"/>
    <w:styleLink w:val="WW8Num13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35193CD9"/>
    <w:multiLevelType w:val="multilevel"/>
    <w:tmpl w:val="2D2A1D94"/>
    <w:styleLink w:val="WW8Num33"/>
    <w:lvl w:ilvl="0">
      <w:numFmt w:val="bullet"/>
      <w:lvlText w:val=""/>
      <w:lvlJc w:val="left"/>
      <w:rPr>
        <w:rFonts w:ascii="Symbol" w:hAnsi="Symbol" w:cs="Symbol"/>
        <w:color w:val="000000"/>
        <w:spacing w:val="-4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Symbol"/>
        <w:color w:val="000000"/>
        <w:spacing w:val="-4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Symbol"/>
        <w:color w:val="000000"/>
        <w:spacing w:val="-4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31">
    <w:nsid w:val="369B1272"/>
    <w:multiLevelType w:val="multilevel"/>
    <w:tmpl w:val="9954A0C6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386E0198"/>
    <w:multiLevelType w:val="multilevel"/>
    <w:tmpl w:val="846E130A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3A631F38"/>
    <w:multiLevelType w:val="multilevel"/>
    <w:tmpl w:val="D8FE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401227FA"/>
    <w:multiLevelType w:val="multilevel"/>
    <w:tmpl w:val="B05645AA"/>
    <w:styleLink w:val="WW8Num28"/>
    <w:lvl w:ilvl="0">
      <w:numFmt w:val="bullet"/>
      <w:lvlText w:val=""/>
      <w:lvlJc w:val="left"/>
      <w:rPr>
        <w:rFonts w:ascii="Symbol" w:hAnsi="Symbol"/>
        <w:color w:val="000000"/>
        <w:spacing w:val="-2"/>
      </w:rPr>
    </w:lvl>
    <w:lvl w:ilvl="1">
      <w:numFmt w:val="bullet"/>
      <w:lvlText w:val="◦"/>
      <w:lvlJc w:val="left"/>
      <w:rPr>
        <w:rFonts w:ascii="OpenSymbol, 'Arial Unicode MS'" w:eastAsia="Times New Roman" w:hAnsi="OpenSymbol, 'Arial Unicode MS'" w:cs="Times New Roman"/>
      </w:rPr>
    </w:lvl>
    <w:lvl w:ilvl="2">
      <w:numFmt w:val="bullet"/>
      <w:lvlText w:val="▪"/>
      <w:lvlJc w:val="left"/>
      <w:rPr>
        <w:rFonts w:ascii="OpenSymbol, 'Arial Unicode MS'" w:eastAsia="Times New Roman" w:hAnsi="OpenSymbol, 'Arial Unicode MS'" w:cs="Times New Roman"/>
      </w:rPr>
    </w:lvl>
    <w:lvl w:ilvl="3">
      <w:numFmt w:val="bullet"/>
      <w:lvlText w:val=""/>
      <w:lvlJc w:val="left"/>
      <w:rPr>
        <w:rFonts w:ascii="Symbol" w:hAnsi="Symbol"/>
        <w:color w:val="000000"/>
        <w:spacing w:val="-2"/>
      </w:rPr>
    </w:lvl>
    <w:lvl w:ilvl="4">
      <w:numFmt w:val="bullet"/>
      <w:lvlText w:val="◦"/>
      <w:lvlJc w:val="left"/>
      <w:rPr>
        <w:rFonts w:ascii="OpenSymbol, 'Arial Unicode MS'" w:eastAsia="Times New Roman" w:hAnsi="OpenSymbol, 'Arial Unicode MS'" w:cs="Times New Roman"/>
      </w:rPr>
    </w:lvl>
    <w:lvl w:ilvl="5">
      <w:numFmt w:val="bullet"/>
      <w:lvlText w:val="▪"/>
      <w:lvlJc w:val="left"/>
      <w:rPr>
        <w:rFonts w:ascii="OpenSymbol, 'Arial Unicode MS'" w:eastAsia="Times New Roman" w:hAnsi="OpenSymbol, 'Arial Unicode MS'" w:cs="Times New Roman"/>
      </w:rPr>
    </w:lvl>
    <w:lvl w:ilvl="6">
      <w:numFmt w:val="bullet"/>
      <w:lvlText w:val=""/>
      <w:lvlJc w:val="left"/>
      <w:rPr>
        <w:rFonts w:ascii="Symbol" w:hAnsi="Symbol"/>
        <w:color w:val="000000"/>
        <w:spacing w:val="-2"/>
      </w:rPr>
    </w:lvl>
    <w:lvl w:ilvl="7">
      <w:numFmt w:val="bullet"/>
      <w:lvlText w:val="◦"/>
      <w:lvlJc w:val="left"/>
      <w:rPr>
        <w:rFonts w:ascii="OpenSymbol, 'Arial Unicode MS'" w:eastAsia="Times New Roman" w:hAnsi="OpenSymbol, 'Arial Unicode MS'" w:cs="Times New Roman"/>
      </w:rPr>
    </w:lvl>
    <w:lvl w:ilvl="8">
      <w:numFmt w:val="bullet"/>
      <w:lvlText w:val="▪"/>
      <w:lvlJc w:val="left"/>
      <w:rPr>
        <w:rFonts w:ascii="OpenSymbol, 'Arial Unicode MS'" w:eastAsia="Times New Roman" w:hAnsi="OpenSymbol, 'Arial Unicode MS'" w:cs="Times New Roman"/>
      </w:rPr>
    </w:lvl>
  </w:abstractNum>
  <w:abstractNum w:abstractNumId="35">
    <w:nsid w:val="406C3F13"/>
    <w:multiLevelType w:val="multilevel"/>
    <w:tmpl w:val="FD28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40A83CE7"/>
    <w:multiLevelType w:val="multilevel"/>
    <w:tmpl w:val="68225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E23023"/>
    <w:multiLevelType w:val="multilevel"/>
    <w:tmpl w:val="3B5A4FA0"/>
    <w:styleLink w:val="WW8Num1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42BA2A3D"/>
    <w:multiLevelType w:val="multilevel"/>
    <w:tmpl w:val="46440A80"/>
    <w:styleLink w:val="WW8Num24"/>
    <w:lvl w:ilvl="0">
      <w:numFmt w:val="bullet"/>
      <w:lvlText w:val=""/>
      <w:lvlJc w:val="left"/>
      <w:rPr>
        <w:rFonts w:ascii="Symbol" w:eastAsia="Arial Unicode MS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9">
    <w:nsid w:val="433745EA"/>
    <w:multiLevelType w:val="multilevel"/>
    <w:tmpl w:val="C08C344C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0">
    <w:nsid w:val="440A6CE3"/>
    <w:multiLevelType w:val="multilevel"/>
    <w:tmpl w:val="3C980992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1">
    <w:nsid w:val="45267BFB"/>
    <w:multiLevelType w:val="multilevel"/>
    <w:tmpl w:val="3988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46B309FD"/>
    <w:multiLevelType w:val="multilevel"/>
    <w:tmpl w:val="3332569A"/>
    <w:styleLink w:val="WW8Num20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rPr>
        <w:rFonts w:ascii="Courier New" w:hAnsi="Courier New" w:cs="Courier New"/>
      </w:rPr>
    </w:lvl>
  </w:abstractNum>
  <w:abstractNum w:abstractNumId="43">
    <w:nsid w:val="49E921C4"/>
    <w:multiLevelType w:val="multilevel"/>
    <w:tmpl w:val="6656473A"/>
    <w:styleLink w:val="WW8Num23"/>
    <w:lvl w:ilvl="0">
      <w:start w:val="1"/>
      <w:numFmt w:val="decimal"/>
      <w:lvlText w:val="%1."/>
      <w:lvlJc w:val="left"/>
      <w:rPr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4A3E7A01"/>
    <w:multiLevelType w:val="hybridMultilevel"/>
    <w:tmpl w:val="8DE278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5">
    <w:nsid w:val="4CB91F5B"/>
    <w:multiLevelType w:val="multilevel"/>
    <w:tmpl w:val="5CF21F46"/>
    <w:styleLink w:val="WW8Num30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◦"/>
      <w:lvlJc w:val="left"/>
      <w:rPr>
        <w:rFonts w:ascii="OpenSymbol, 'Arial Unicode MS'" w:hAnsi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◦"/>
      <w:lvlJc w:val="left"/>
      <w:rPr>
        <w:rFonts w:ascii="OpenSymbol, 'Arial Unicode MS'" w:hAnsi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◦"/>
      <w:lvlJc w:val="left"/>
      <w:rPr>
        <w:rFonts w:ascii="OpenSymbol, 'Arial Unicode MS'" w:hAnsi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/>
      </w:rPr>
    </w:lvl>
  </w:abstractNum>
  <w:abstractNum w:abstractNumId="46">
    <w:nsid w:val="4D5E5D4E"/>
    <w:multiLevelType w:val="multilevel"/>
    <w:tmpl w:val="900ED63E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7">
    <w:nsid w:val="4DA85F55"/>
    <w:multiLevelType w:val="multilevel"/>
    <w:tmpl w:val="01B0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8">
    <w:nsid w:val="4EC645F9"/>
    <w:multiLevelType w:val="multilevel"/>
    <w:tmpl w:val="4372E33A"/>
    <w:styleLink w:val="WW8Num10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4FC445EC"/>
    <w:multiLevelType w:val="multilevel"/>
    <w:tmpl w:val="597C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0">
    <w:nsid w:val="510916CA"/>
    <w:multiLevelType w:val="hybridMultilevel"/>
    <w:tmpl w:val="FCE8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980A64"/>
    <w:multiLevelType w:val="multilevel"/>
    <w:tmpl w:val="9F96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2">
    <w:nsid w:val="52BA5FF4"/>
    <w:multiLevelType w:val="multilevel"/>
    <w:tmpl w:val="98AA20A2"/>
    <w:styleLink w:val="WW8Num16"/>
    <w:lvl w:ilvl="0">
      <w:numFmt w:val="bullet"/>
      <w:lvlText w:val=""/>
      <w:lvlJc w:val="left"/>
      <w:rPr>
        <w:rFonts w:ascii="Symbol" w:hAnsi="Symbol"/>
        <w:b w:val="0"/>
        <w:bCs w:val="0"/>
        <w:sz w:val="24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56024CF5"/>
    <w:multiLevelType w:val="multilevel"/>
    <w:tmpl w:val="32CAF668"/>
    <w:styleLink w:val="WW8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, 'Arial Unicode MS'" w:hAnsi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/>
      </w:rPr>
    </w:lvl>
  </w:abstractNum>
  <w:abstractNum w:abstractNumId="54">
    <w:nsid w:val="56E42790"/>
    <w:multiLevelType w:val="multilevel"/>
    <w:tmpl w:val="FC62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5">
    <w:nsid w:val="5A69257A"/>
    <w:multiLevelType w:val="hybridMultilevel"/>
    <w:tmpl w:val="4F4C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C101ADB"/>
    <w:multiLevelType w:val="multilevel"/>
    <w:tmpl w:val="03C8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7">
    <w:nsid w:val="5F1F7BC5"/>
    <w:multiLevelType w:val="multilevel"/>
    <w:tmpl w:val="0026067E"/>
    <w:styleLink w:val="WW8Num18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8">
    <w:nsid w:val="62AF262B"/>
    <w:multiLevelType w:val="hybridMultilevel"/>
    <w:tmpl w:val="D38C2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1D26F5"/>
    <w:multiLevelType w:val="multilevel"/>
    <w:tmpl w:val="6FD4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0">
    <w:nsid w:val="68317B4D"/>
    <w:multiLevelType w:val="multilevel"/>
    <w:tmpl w:val="14EE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1">
    <w:nsid w:val="68717F05"/>
    <w:multiLevelType w:val="hybridMultilevel"/>
    <w:tmpl w:val="7D441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9CC7C0B"/>
    <w:multiLevelType w:val="multilevel"/>
    <w:tmpl w:val="2F78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3">
    <w:nsid w:val="6AA462B6"/>
    <w:multiLevelType w:val="multilevel"/>
    <w:tmpl w:val="44409E0E"/>
    <w:styleLink w:val="WW8Num8"/>
    <w:lvl w:ilvl="0">
      <w:numFmt w:val="bullet"/>
      <w:lvlText w:val=""/>
      <w:lvlJc w:val="left"/>
      <w:rPr>
        <w:rFonts w:ascii="Symbol" w:hAnsi="Symbol" w:cs="Times New Roman"/>
        <w:i w:val="0"/>
        <w:sz w:val="24"/>
        <w:szCs w:val="24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6D00626A"/>
    <w:multiLevelType w:val="multilevel"/>
    <w:tmpl w:val="6F00EFB6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65">
    <w:nsid w:val="6E5E4D60"/>
    <w:multiLevelType w:val="multilevel"/>
    <w:tmpl w:val="66DA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6">
    <w:nsid w:val="7058336A"/>
    <w:multiLevelType w:val="multilevel"/>
    <w:tmpl w:val="5EE862A2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>
    <w:nsid w:val="713D047F"/>
    <w:multiLevelType w:val="multilevel"/>
    <w:tmpl w:val="3FA02EBC"/>
    <w:styleLink w:val="WW8Num11"/>
    <w:lvl w:ilvl="0">
      <w:start w:val="1"/>
      <w:numFmt w:val="decimal"/>
      <w:pStyle w:val="21"/>
      <w:lvlText w:val="%1."/>
      <w:lvlJc w:val="left"/>
      <w:rPr>
        <w:rFonts w:ascii="Symbol" w:hAnsi="Symbol" w:cs="Symbol"/>
        <w:b w:val="0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>
    <w:nsid w:val="715D3D09"/>
    <w:multiLevelType w:val="multilevel"/>
    <w:tmpl w:val="8AA8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9">
    <w:nsid w:val="721325A1"/>
    <w:multiLevelType w:val="multilevel"/>
    <w:tmpl w:val="79EC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0">
    <w:nsid w:val="72200EE6"/>
    <w:multiLevelType w:val="multilevel"/>
    <w:tmpl w:val="65862DC2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71">
    <w:nsid w:val="758E15DE"/>
    <w:multiLevelType w:val="multilevel"/>
    <w:tmpl w:val="1A406432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>
    <w:nsid w:val="76001D7E"/>
    <w:multiLevelType w:val="multilevel"/>
    <w:tmpl w:val="63AC4956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73">
    <w:nsid w:val="770253C8"/>
    <w:multiLevelType w:val="multilevel"/>
    <w:tmpl w:val="E048DAD4"/>
    <w:styleLink w:val="WW8Num9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>
    <w:nsid w:val="77693AAB"/>
    <w:multiLevelType w:val="multilevel"/>
    <w:tmpl w:val="EAE0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5">
    <w:nsid w:val="7B1120AA"/>
    <w:multiLevelType w:val="multilevel"/>
    <w:tmpl w:val="AB7668DC"/>
    <w:styleLink w:val="WW8Num34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Symbol"/>
        <w:color w:val="000000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Symbol"/>
        <w:color w:val="000000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76">
    <w:nsid w:val="7E29426D"/>
    <w:multiLevelType w:val="multilevel"/>
    <w:tmpl w:val="3560FFAE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32"/>
  </w:num>
  <w:num w:numId="3">
    <w:abstractNumId w:val="66"/>
  </w:num>
  <w:num w:numId="4">
    <w:abstractNumId w:val="14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5">
    <w:abstractNumId w:val="7"/>
  </w:num>
  <w:num w:numId="6">
    <w:abstractNumId w:val="31"/>
  </w:num>
  <w:num w:numId="7">
    <w:abstractNumId w:val="19"/>
    <w:lvlOverride w:ilvl="0">
      <w:lvl w:ilvl="0">
        <w:start w:val="1"/>
        <w:numFmt w:val="decimal"/>
        <w:lvlText w:val="%1."/>
        <w:lvlJc w:val="left"/>
        <w:rPr>
          <w:rFonts w:ascii="Symbol" w:hAnsi="Symbol" w:cs="Symbol"/>
          <w:b w:val="0"/>
          <w:i w:val="0"/>
          <w:sz w:val="24"/>
          <w:szCs w:val="24"/>
          <w:lang w:val="ru-RU"/>
        </w:rPr>
      </w:lvl>
    </w:lvlOverride>
  </w:num>
  <w:num w:numId="8">
    <w:abstractNumId w:val="63"/>
  </w:num>
  <w:num w:numId="9">
    <w:abstractNumId w:val="73"/>
  </w:num>
  <w:num w:numId="10">
    <w:abstractNumId w:val="48"/>
  </w:num>
  <w:num w:numId="11">
    <w:abstractNumId w:val="67"/>
  </w:num>
  <w:num w:numId="12">
    <w:abstractNumId w:val="17"/>
  </w:num>
  <w:num w:numId="13">
    <w:abstractNumId w:val="29"/>
  </w:num>
  <w:num w:numId="14">
    <w:abstractNumId w:val="76"/>
  </w:num>
  <w:num w:numId="15">
    <w:abstractNumId w:val="37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6">
    <w:abstractNumId w:val="52"/>
  </w:num>
  <w:num w:numId="17">
    <w:abstractNumId w:val="13"/>
  </w:num>
  <w:num w:numId="18">
    <w:abstractNumId w:val="57"/>
    <w:lvlOverride w:ilvl="0">
      <w:lvl w:ilvl="0">
        <w:start w:val="1"/>
        <w:numFmt w:val="decimal"/>
        <w:lvlText w:val="%1."/>
        <w:lvlJc w:val="left"/>
        <w:rPr>
          <w:rFonts w:cs="Times New Roman"/>
          <w:b w:val="0"/>
        </w:rPr>
      </w:lvl>
    </w:lvlOverride>
  </w:num>
  <w:num w:numId="19">
    <w:abstractNumId w:val="16"/>
  </w:num>
  <w:num w:numId="20">
    <w:abstractNumId w:val="42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1"/>
  </w:num>
  <w:num w:numId="22">
    <w:abstractNumId w:val="20"/>
  </w:num>
  <w:num w:numId="23">
    <w:abstractNumId w:val="43"/>
    <w:lvlOverride w:ilvl="0">
      <w:lvl w:ilvl="0">
        <w:start w:val="1"/>
        <w:numFmt w:val="decimal"/>
        <w:lvlText w:val="%1."/>
        <w:lvlJc w:val="left"/>
        <w:rPr>
          <w:b w:val="0"/>
          <w:bCs/>
          <w:iCs/>
        </w:rPr>
      </w:lvl>
    </w:lvlOverride>
  </w:num>
  <w:num w:numId="24">
    <w:abstractNumId w:val="38"/>
  </w:num>
  <w:num w:numId="25">
    <w:abstractNumId w:val="11"/>
  </w:num>
  <w:num w:numId="26">
    <w:abstractNumId w:val="24"/>
  </w:num>
  <w:num w:numId="27">
    <w:abstractNumId w:val="53"/>
  </w:num>
  <w:num w:numId="28">
    <w:abstractNumId w:val="34"/>
  </w:num>
  <w:num w:numId="29">
    <w:abstractNumId w:val="5"/>
  </w:num>
  <w:num w:numId="30">
    <w:abstractNumId w:val="45"/>
  </w:num>
  <w:num w:numId="31">
    <w:abstractNumId w:val="8"/>
  </w:num>
  <w:num w:numId="32">
    <w:abstractNumId w:val="0"/>
  </w:num>
  <w:num w:numId="33">
    <w:abstractNumId w:val="30"/>
  </w:num>
  <w:num w:numId="34">
    <w:abstractNumId w:val="75"/>
  </w:num>
  <w:num w:numId="35">
    <w:abstractNumId w:val="15"/>
  </w:num>
  <w:num w:numId="36">
    <w:abstractNumId w:val="28"/>
  </w:num>
  <w:num w:numId="37">
    <w:abstractNumId w:val="21"/>
  </w:num>
  <w:num w:numId="38">
    <w:abstractNumId w:val="23"/>
  </w:num>
  <w:num w:numId="39">
    <w:abstractNumId w:val="25"/>
  </w:num>
  <w:num w:numId="40">
    <w:abstractNumId w:val="1"/>
  </w:num>
  <w:num w:numId="41">
    <w:abstractNumId w:val="36"/>
  </w:num>
  <w:num w:numId="42">
    <w:abstractNumId w:val="40"/>
  </w:num>
  <w:num w:numId="43">
    <w:abstractNumId w:val="46"/>
  </w:num>
  <w:num w:numId="44">
    <w:abstractNumId w:val="64"/>
  </w:num>
  <w:num w:numId="45">
    <w:abstractNumId w:val="39"/>
  </w:num>
  <w:num w:numId="46">
    <w:abstractNumId w:val="70"/>
  </w:num>
  <w:num w:numId="47">
    <w:abstractNumId w:val="72"/>
  </w:num>
  <w:num w:numId="48">
    <w:abstractNumId w:val="18"/>
  </w:num>
  <w:num w:numId="49">
    <w:abstractNumId w:val="26"/>
  </w:num>
  <w:num w:numId="50">
    <w:abstractNumId w:val="58"/>
  </w:num>
  <w:num w:numId="51">
    <w:abstractNumId w:val="50"/>
  </w:num>
  <w:num w:numId="52">
    <w:abstractNumId w:val="10"/>
  </w:num>
  <w:num w:numId="53">
    <w:abstractNumId w:val="61"/>
  </w:num>
  <w:num w:numId="54">
    <w:abstractNumId w:val="42"/>
  </w:num>
  <w:num w:numId="5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lvl w:ilvl="0">
        <w:start w:val="1"/>
        <w:numFmt w:val="decimal"/>
        <w:lvlText w:val="%1."/>
        <w:lvlJc w:val="left"/>
        <w:rPr>
          <w:b w:val="0"/>
          <w:bCs/>
        </w:rPr>
      </w:lvl>
    </w:lvlOverride>
  </w:num>
  <w:num w:numId="57">
    <w:abstractNumId w:val="19"/>
    <w:lvlOverride w:ilvl="0">
      <w:lvl w:ilvl="0">
        <w:start w:val="1"/>
        <w:numFmt w:val="decimal"/>
        <w:lvlText w:val="%1."/>
        <w:lvlJc w:val="left"/>
        <w:rPr>
          <w:rFonts w:ascii="Symbol" w:hAnsi="Symbol" w:cs="Symbol"/>
          <w:b w:val="0"/>
          <w:bCs/>
          <w:i w:val="0"/>
          <w:iCs w:val="0"/>
          <w:sz w:val="24"/>
          <w:szCs w:val="24"/>
        </w:rPr>
      </w:lvl>
    </w:lvlOverride>
  </w:num>
  <w:num w:numId="58">
    <w:abstractNumId w:val="37"/>
    <w:lvlOverride w:ilvl="0">
      <w:lvl w:ilvl="0">
        <w:start w:val="1"/>
        <w:numFmt w:val="decimal"/>
        <w:lvlText w:val="%1."/>
        <w:lvlJc w:val="left"/>
        <w:rPr>
          <w:b w:val="0"/>
          <w:bCs/>
        </w:rPr>
      </w:lvl>
    </w:lvlOverride>
  </w:num>
  <w:num w:numId="59">
    <w:abstractNumId w:val="57"/>
    <w:lvlOverride w:ilvl="0">
      <w:lvl w:ilvl="0">
        <w:start w:val="1"/>
        <w:numFmt w:val="decimal"/>
        <w:lvlText w:val="%1."/>
        <w:lvlJc w:val="left"/>
        <w:rPr>
          <w:b w:val="0"/>
          <w:bCs/>
        </w:rPr>
      </w:lvl>
    </w:lvlOverride>
  </w:num>
  <w:num w:numId="60">
    <w:abstractNumId w:val="4"/>
  </w:num>
  <w:num w:numId="61">
    <w:abstractNumId w:val="44"/>
  </w:num>
  <w:num w:numId="62">
    <w:abstractNumId w:val="12"/>
  </w:num>
  <w:num w:numId="63">
    <w:abstractNumId w:val="65"/>
  </w:num>
  <w:num w:numId="64">
    <w:abstractNumId w:val="3"/>
  </w:num>
  <w:num w:numId="65">
    <w:abstractNumId w:val="9"/>
  </w:num>
  <w:num w:numId="66">
    <w:abstractNumId w:val="35"/>
  </w:num>
  <w:num w:numId="67">
    <w:abstractNumId w:val="54"/>
  </w:num>
  <w:num w:numId="68">
    <w:abstractNumId w:val="47"/>
  </w:num>
  <w:num w:numId="69">
    <w:abstractNumId w:val="74"/>
  </w:num>
  <w:num w:numId="70">
    <w:abstractNumId w:val="60"/>
  </w:num>
  <w:num w:numId="71">
    <w:abstractNumId w:val="2"/>
  </w:num>
  <w:num w:numId="72">
    <w:abstractNumId w:val="68"/>
  </w:num>
  <w:num w:numId="73">
    <w:abstractNumId w:val="51"/>
  </w:num>
  <w:num w:numId="74">
    <w:abstractNumId w:val="69"/>
  </w:num>
  <w:num w:numId="75">
    <w:abstractNumId w:val="49"/>
  </w:num>
  <w:num w:numId="76">
    <w:abstractNumId w:val="59"/>
  </w:num>
  <w:num w:numId="77">
    <w:abstractNumId w:val="22"/>
  </w:num>
  <w:num w:numId="78">
    <w:abstractNumId w:val="27"/>
  </w:num>
  <w:num w:numId="79">
    <w:abstractNumId w:val="62"/>
  </w:num>
  <w:num w:numId="80">
    <w:abstractNumId w:val="33"/>
  </w:num>
  <w:num w:numId="81">
    <w:abstractNumId w:val="41"/>
  </w:num>
  <w:num w:numId="82">
    <w:abstractNumId w:val="56"/>
  </w:num>
  <w:num w:numId="83">
    <w:abstractNumId w:val="5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CB2"/>
    <w:rsid w:val="000A5498"/>
    <w:rsid w:val="001B07AC"/>
    <w:rsid w:val="004D5594"/>
    <w:rsid w:val="00735046"/>
    <w:rsid w:val="009151D4"/>
    <w:rsid w:val="00A32CB2"/>
    <w:rsid w:val="00BD5FF7"/>
    <w:rsid w:val="00C27B00"/>
    <w:rsid w:val="00E33673"/>
    <w:rsid w:val="00F80EDA"/>
    <w:rsid w:val="00FD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Emphasis" w:semiHidden="0" w:unhideWhenUsed="0" w:qFormat="1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qFormat="1"/>
    <w:lsdException w:name="Quote" w:qFormat="1"/>
    <w:lsdException w:name="Intense Quote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Standard"/>
    <w:next w:val="Standard"/>
    <w:link w:val="50"/>
    <w:uiPriority w:val="99"/>
    <w:qFormat/>
    <w:rsid w:val="0073504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Standard"/>
    <w:next w:val="Standard"/>
    <w:link w:val="60"/>
    <w:uiPriority w:val="99"/>
    <w:qFormat/>
    <w:rsid w:val="00735046"/>
    <w:pPr>
      <w:pBdr>
        <w:bottom w:val="single" w:sz="4" w:space="2" w:color="FF0000"/>
      </w:pBdr>
      <w:spacing w:before="200" w:after="100"/>
      <w:outlineLvl w:val="5"/>
    </w:pPr>
    <w:rPr>
      <w:rFonts w:ascii="Calibri" w:hAnsi="Calibri" w:cs="Calibri"/>
      <w:color w:val="943634"/>
      <w:sz w:val="22"/>
      <w:szCs w:val="22"/>
    </w:rPr>
  </w:style>
  <w:style w:type="paragraph" w:styleId="7">
    <w:name w:val="heading 7"/>
    <w:basedOn w:val="Standard"/>
    <w:next w:val="Standard"/>
    <w:link w:val="70"/>
    <w:uiPriority w:val="99"/>
    <w:qFormat/>
    <w:rsid w:val="00735046"/>
    <w:pPr>
      <w:pBdr>
        <w:bottom w:val="single" w:sz="4" w:space="2" w:color="FF0000"/>
      </w:pBdr>
      <w:spacing w:before="200" w:after="100"/>
      <w:outlineLvl w:val="6"/>
    </w:pPr>
    <w:rPr>
      <w:rFonts w:ascii="Calibri" w:hAnsi="Calibri" w:cs="Calibri"/>
      <w:color w:val="943634"/>
      <w:sz w:val="22"/>
      <w:szCs w:val="22"/>
    </w:rPr>
  </w:style>
  <w:style w:type="paragraph" w:styleId="8">
    <w:name w:val="heading 8"/>
    <w:basedOn w:val="Standard"/>
    <w:next w:val="Standard"/>
    <w:link w:val="80"/>
    <w:uiPriority w:val="99"/>
    <w:qFormat/>
    <w:rsid w:val="00735046"/>
    <w:pPr>
      <w:spacing w:before="200" w:after="100"/>
      <w:outlineLvl w:val="7"/>
    </w:pPr>
    <w:rPr>
      <w:rFonts w:ascii="Calibri" w:hAnsi="Calibri" w:cs="Calibri"/>
      <w:color w:val="C0504D"/>
      <w:sz w:val="22"/>
      <w:szCs w:val="22"/>
    </w:rPr>
  </w:style>
  <w:style w:type="paragraph" w:styleId="9">
    <w:name w:val="heading 9"/>
    <w:basedOn w:val="Standard"/>
    <w:next w:val="Standard"/>
    <w:link w:val="90"/>
    <w:uiPriority w:val="99"/>
    <w:qFormat/>
    <w:rsid w:val="00735046"/>
    <w:pPr>
      <w:spacing w:before="200" w:after="100"/>
      <w:outlineLvl w:val="8"/>
    </w:pPr>
    <w:rPr>
      <w:rFonts w:ascii="Calibri" w:hAnsi="Calibri" w:cs="Calibri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559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D5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uiPriority w:val="99"/>
    <w:rsid w:val="00735046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val="ru-RU" w:eastAsia="zh-CN"/>
    </w:rPr>
  </w:style>
  <w:style w:type="character" w:customStyle="1" w:styleId="60">
    <w:name w:val="Заголовок 6 Знак"/>
    <w:basedOn w:val="a0"/>
    <w:link w:val="6"/>
    <w:uiPriority w:val="99"/>
    <w:rsid w:val="00735046"/>
    <w:rPr>
      <w:rFonts w:ascii="Calibri" w:eastAsia="Cambria" w:hAnsi="Calibri" w:cs="Calibri"/>
      <w:color w:val="943634"/>
      <w:kern w:val="3"/>
      <w:lang w:val="ru-RU" w:eastAsia="zh-CN"/>
    </w:rPr>
  </w:style>
  <w:style w:type="character" w:customStyle="1" w:styleId="70">
    <w:name w:val="Заголовок 7 Знак"/>
    <w:basedOn w:val="a0"/>
    <w:link w:val="7"/>
    <w:uiPriority w:val="99"/>
    <w:rsid w:val="00735046"/>
    <w:rPr>
      <w:rFonts w:ascii="Calibri" w:eastAsia="Cambria" w:hAnsi="Calibri" w:cs="Calibri"/>
      <w:color w:val="943634"/>
      <w:kern w:val="3"/>
      <w:lang w:val="ru-RU" w:eastAsia="zh-CN"/>
    </w:rPr>
  </w:style>
  <w:style w:type="character" w:customStyle="1" w:styleId="80">
    <w:name w:val="Заголовок 8 Знак"/>
    <w:basedOn w:val="a0"/>
    <w:link w:val="8"/>
    <w:uiPriority w:val="99"/>
    <w:rsid w:val="00735046"/>
    <w:rPr>
      <w:rFonts w:ascii="Calibri" w:eastAsia="Cambria" w:hAnsi="Calibri" w:cs="Calibri"/>
      <w:color w:val="C0504D"/>
      <w:kern w:val="3"/>
      <w:lang w:val="ru-RU" w:eastAsia="zh-CN"/>
    </w:rPr>
  </w:style>
  <w:style w:type="character" w:customStyle="1" w:styleId="90">
    <w:name w:val="Заголовок 9 Знак"/>
    <w:basedOn w:val="a0"/>
    <w:link w:val="9"/>
    <w:uiPriority w:val="99"/>
    <w:rsid w:val="00735046"/>
    <w:rPr>
      <w:rFonts w:ascii="Calibri" w:eastAsia="Cambria" w:hAnsi="Calibri" w:cs="Calibri"/>
      <w:color w:val="C0504D"/>
      <w:kern w:val="3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35046"/>
  </w:style>
  <w:style w:type="paragraph" w:customStyle="1" w:styleId="Standard">
    <w:name w:val="Standard"/>
    <w:uiPriority w:val="99"/>
    <w:rsid w:val="00735046"/>
    <w:pPr>
      <w:autoSpaceDN w:val="0"/>
      <w:spacing w:after="0" w:line="240" w:lineRule="auto"/>
      <w:textAlignment w:val="baseline"/>
    </w:pPr>
    <w:rPr>
      <w:rFonts w:ascii="Times New Roman" w:eastAsia="Cambria" w:hAnsi="Times New Roman" w:cs="Times New Roman"/>
      <w:kern w:val="3"/>
      <w:sz w:val="24"/>
      <w:szCs w:val="24"/>
      <w:lang w:val="ru-RU" w:eastAsia="zh-CN"/>
    </w:rPr>
  </w:style>
  <w:style w:type="paragraph" w:customStyle="1" w:styleId="Heading">
    <w:name w:val="Heading"/>
    <w:basedOn w:val="Standard"/>
    <w:next w:val="Textbody"/>
    <w:uiPriority w:val="99"/>
    <w:rsid w:val="007350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735046"/>
    <w:pPr>
      <w:spacing w:after="120"/>
    </w:pPr>
  </w:style>
  <w:style w:type="paragraph" w:styleId="ae">
    <w:name w:val="List"/>
    <w:basedOn w:val="Textbody"/>
    <w:uiPriority w:val="99"/>
    <w:rsid w:val="00735046"/>
    <w:rPr>
      <w:rFonts w:cs="Mangal"/>
    </w:rPr>
  </w:style>
  <w:style w:type="paragraph" w:customStyle="1" w:styleId="Index">
    <w:name w:val="Index"/>
    <w:basedOn w:val="Standard"/>
    <w:uiPriority w:val="99"/>
    <w:rsid w:val="00735046"/>
    <w:pPr>
      <w:suppressLineNumbers/>
    </w:pPr>
    <w:rPr>
      <w:rFonts w:cs="Mangal"/>
    </w:rPr>
  </w:style>
  <w:style w:type="paragraph" w:customStyle="1" w:styleId="12">
    <w:name w:val="Название1"/>
    <w:basedOn w:val="Standard"/>
    <w:uiPriority w:val="99"/>
    <w:rsid w:val="0073504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Standard"/>
    <w:uiPriority w:val="99"/>
    <w:rsid w:val="00735046"/>
    <w:pPr>
      <w:suppressLineNumbers/>
    </w:pPr>
    <w:rPr>
      <w:rFonts w:cs="Mangal"/>
    </w:rPr>
  </w:style>
  <w:style w:type="paragraph" w:styleId="af">
    <w:name w:val="No Spacing"/>
    <w:uiPriority w:val="99"/>
    <w:qFormat/>
    <w:rsid w:val="007350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f0">
    <w:name w:val="List Paragraph"/>
    <w:basedOn w:val="Standard"/>
    <w:uiPriority w:val="99"/>
    <w:qFormat/>
    <w:rsid w:val="00735046"/>
    <w:pPr>
      <w:spacing w:after="200" w:line="288" w:lineRule="auto"/>
      <w:ind w:left="720"/>
    </w:pPr>
    <w:rPr>
      <w:rFonts w:ascii="Cambria" w:eastAsia="Times New Roman" w:hAnsi="Cambria" w:cs="Cambria"/>
      <w:i/>
      <w:iCs/>
      <w:sz w:val="20"/>
      <w:szCs w:val="20"/>
      <w:lang w:val="en-US"/>
    </w:rPr>
  </w:style>
  <w:style w:type="paragraph" w:customStyle="1" w:styleId="21">
    <w:name w:val="Маркированный список 21"/>
    <w:basedOn w:val="Standard"/>
    <w:uiPriority w:val="99"/>
    <w:rsid w:val="00735046"/>
    <w:pPr>
      <w:numPr>
        <w:numId w:val="11"/>
      </w:numPr>
      <w:spacing w:before="240" w:after="60"/>
      <w:jc w:val="both"/>
    </w:pPr>
    <w:rPr>
      <w:rFonts w:eastAsia="Times New Roman"/>
    </w:rPr>
  </w:style>
  <w:style w:type="paragraph" w:customStyle="1" w:styleId="14">
    <w:name w:val="Основной текст1"/>
    <w:basedOn w:val="Standard"/>
    <w:uiPriority w:val="99"/>
    <w:rsid w:val="00735046"/>
    <w:pPr>
      <w:widowControl w:val="0"/>
      <w:shd w:val="clear" w:color="auto" w:fill="FFFFFF"/>
      <w:spacing w:before="240" w:line="389" w:lineRule="exact"/>
    </w:pPr>
    <w:rPr>
      <w:rFonts w:ascii="Calibri" w:eastAsia="Times New Roman" w:hAnsi="Calibri" w:cs="Calibri"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Standard"/>
    <w:uiPriority w:val="99"/>
    <w:rsid w:val="00735046"/>
    <w:pPr>
      <w:widowControl w:val="0"/>
      <w:shd w:val="clear" w:color="auto" w:fill="FFFFFF"/>
      <w:spacing w:before="180" w:after="180" w:line="370" w:lineRule="exact"/>
    </w:pPr>
    <w:rPr>
      <w:rFonts w:eastAsia="Times New Roman"/>
      <w:sz w:val="26"/>
      <w:szCs w:val="26"/>
      <w:shd w:val="clear" w:color="auto" w:fill="FFFFFF"/>
    </w:rPr>
  </w:style>
  <w:style w:type="paragraph" w:customStyle="1" w:styleId="61">
    <w:name w:val="Основной текст (6)"/>
    <w:basedOn w:val="Standard"/>
    <w:uiPriority w:val="99"/>
    <w:rsid w:val="00735046"/>
    <w:pPr>
      <w:widowControl w:val="0"/>
      <w:shd w:val="clear" w:color="auto" w:fill="FFFFFF"/>
      <w:spacing w:after="60" w:line="240" w:lineRule="atLeast"/>
    </w:pPr>
    <w:rPr>
      <w:rFonts w:ascii="Century Schoolbook" w:eastAsia="Times New Roman" w:hAnsi="Century Schoolbook" w:cs="Century Schoolbook"/>
      <w:spacing w:val="-10"/>
      <w:sz w:val="10"/>
      <w:szCs w:val="10"/>
      <w:shd w:val="clear" w:color="auto" w:fill="FFFFFF"/>
      <w:lang w:val="en-US"/>
    </w:rPr>
  </w:style>
  <w:style w:type="paragraph" w:customStyle="1" w:styleId="71">
    <w:name w:val="Основной текст (7)"/>
    <w:basedOn w:val="Standard"/>
    <w:uiPriority w:val="99"/>
    <w:rsid w:val="00735046"/>
    <w:pPr>
      <w:widowControl w:val="0"/>
      <w:shd w:val="clear" w:color="auto" w:fill="FFFFFF"/>
      <w:spacing w:before="180" w:after="180" w:line="365" w:lineRule="exact"/>
    </w:pPr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Textbodyindent">
    <w:name w:val="Text body indent"/>
    <w:basedOn w:val="Standard"/>
    <w:uiPriority w:val="99"/>
    <w:rsid w:val="00735046"/>
    <w:pPr>
      <w:ind w:firstLine="540"/>
    </w:pPr>
    <w:rPr>
      <w:rFonts w:eastAsia="Times New Roman"/>
      <w:sz w:val="28"/>
    </w:rPr>
  </w:style>
  <w:style w:type="paragraph" w:customStyle="1" w:styleId="210">
    <w:name w:val="Основной текст с отступом 21"/>
    <w:basedOn w:val="Standard"/>
    <w:uiPriority w:val="99"/>
    <w:rsid w:val="00735046"/>
    <w:pPr>
      <w:spacing w:after="120" w:line="480" w:lineRule="auto"/>
      <w:ind w:left="283"/>
    </w:pPr>
    <w:rPr>
      <w:rFonts w:eastAsia="Times New Roman"/>
    </w:rPr>
  </w:style>
  <w:style w:type="paragraph" w:customStyle="1" w:styleId="31">
    <w:name w:val="Заголовок №3"/>
    <w:basedOn w:val="Standard"/>
    <w:uiPriority w:val="99"/>
    <w:rsid w:val="00735046"/>
    <w:pPr>
      <w:shd w:val="clear" w:color="auto" w:fill="FFFFFF"/>
      <w:spacing w:line="158" w:lineRule="exact"/>
      <w:jc w:val="both"/>
    </w:pPr>
    <w:rPr>
      <w:rFonts w:eastAsia="Times New Roman"/>
      <w:sz w:val="16"/>
      <w:szCs w:val="20"/>
      <w:shd w:val="clear" w:color="auto" w:fill="FFFFFF"/>
    </w:rPr>
  </w:style>
  <w:style w:type="paragraph" w:customStyle="1" w:styleId="22">
    <w:name w:val="Основной текст (2)"/>
    <w:basedOn w:val="Standard"/>
    <w:uiPriority w:val="99"/>
    <w:rsid w:val="00735046"/>
    <w:pPr>
      <w:shd w:val="clear" w:color="auto" w:fill="FFFFFF"/>
      <w:spacing w:line="240" w:lineRule="atLeast"/>
    </w:pPr>
    <w:rPr>
      <w:rFonts w:ascii="Franklin Gothic Heavy" w:eastAsia="Times New Roman" w:hAnsi="Franklin Gothic Heavy" w:cs="Franklin Gothic Heavy"/>
      <w:sz w:val="18"/>
      <w:szCs w:val="20"/>
      <w:shd w:val="clear" w:color="auto" w:fill="FFFFFF"/>
    </w:rPr>
  </w:style>
  <w:style w:type="paragraph" w:customStyle="1" w:styleId="41">
    <w:name w:val="Заголовок4"/>
    <w:basedOn w:val="3"/>
    <w:uiPriority w:val="99"/>
    <w:rsid w:val="00735046"/>
    <w:pPr>
      <w:keepLines w:val="0"/>
      <w:autoSpaceDN w:val="0"/>
      <w:spacing w:before="240" w:after="60" w:line="240" w:lineRule="auto"/>
      <w:ind w:right="1301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spacing w:val="-4"/>
      <w:kern w:val="3"/>
      <w:sz w:val="20"/>
      <w:szCs w:val="20"/>
      <w:lang w:val="ru-RU" w:eastAsia="zh-CN"/>
    </w:rPr>
  </w:style>
  <w:style w:type="paragraph" w:styleId="af1">
    <w:name w:val="Normal (Web)"/>
    <w:basedOn w:val="Standard"/>
    <w:uiPriority w:val="99"/>
    <w:rsid w:val="00735046"/>
    <w:pPr>
      <w:spacing w:before="28" w:after="100"/>
    </w:pPr>
    <w:rPr>
      <w:rFonts w:eastAsia="Times New Roman"/>
      <w:lang w:eastAsia="ru-RU"/>
    </w:rPr>
  </w:style>
  <w:style w:type="paragraph" w:styleId="af2">
    <w:name w:val="footer"/>
    <w:basedOn w:val="Standard"/>
    <w:link w:val="af3"/>
    <w:uiPriority w:val="99"/>
    <w:rsid w:val="00735046"/>
    <w:pPr>
      <w:tabs>
        <w:tab w:val="center" w:pos="4677"/>
        <w:tab w:val="right" w:pos="9355"/>
      </w:tabs>
    </w:pPr>
    <w:rPr>
      <w:rFonts w:ascii="Cambria" w:hAnsi="Cambria" w:cs="Cambria"/>
    </w:rPr>
  </w:style>
  <w:style w:type="character" w:customStyle="1" w:styleId="af3">
    <w:name w:val="Нижний колонтитул Знак"/>
    <w:basedOn w:val="a0"/>
    <w:link w:val="af2"/>
    <w:uiPriority w:val="99"/>
    <w:rsid w:val="00735046"/>
    <w:rPr>
      <w:rFonts w:ascii="Cambria" w:eastAsia="Cambria" w:hAnsi="Cambria" w:cs="Cambria"/>
      <w:kern w:val="3"/>
      <w:sz w:val="24"/>
      <w:szCs w:val="24"/>
      <w:lang w:val="ru-RU" w:eastAsia="zh-CN"/>
    </w:rPr>
  </w:style>
  <w:style w:type="paragraph" w:customStyle="1" w:styleId="15">
    <w:name w:val="Название объекта1"/>
    <w:basedOn w:val="Standard"/>
    <w:next w:val="Standard"/>
    <w:uiPriority w:val="99"/>
    <w:rsid w:val="00735046"/>
    <w:rPr>
      <w:b/>
      <w:bCs/>
      <w:color w:val="943634"/>
      <w:sz w:val="18"/>
      <w:szCs w:val="18"/>
    </w:rPr>
  </w:style>
  <w:style w:type="paragraph" w:styleId="23">
    <w:name w:val="Quote"/>
    <w:basedOn w:val="Standard"/>
    <w:next w:val="Standard"/>
    <w:link w:val="24"/>
    <w:uiPriority w:val="99"/>
    <w:qFormat/>
    <w:rsid w:val="00735046"/>
    <w:rPr>
      <w:rFonts w:ascii="Cambria" w:hAnsi="Cambria" w:cs="Cambria"/>
      <w:color w:val="943634"/>
    </w:rPr>
  </w:style>
  <w:style w:type="character" w:customStyle="1" w:styleId="24">
    <w:name w:val="Цитата 2 Знак"/>
    <w:basedOn w:val="a0"/>
    <w:link w:val="23"/>
    <w:uiPriority w:val="99"/>
    <w:rsid w:val="00735046"/>
    <w:rPr>
      <w:rFonts w:ascii="Cambria" w:eastAsia="Cambria" w:hAnsi="Cambria" w:cs="Cambria"/>
      <w:color w:val="943634"/>
      <w:kern w:val="3"/>
      <w:sz w:val="24"/>
      <w:szCs w:val="24"/>
      <w:lang w:val="ru-RU" w:eastAsia="zh-CN"/>
    </w:rPr>
  </w:style>
  <w:style w:type="paragraph" w:styleId="af4">
    <w:name w:val="Intense Quote"/>
    <w:basedOn w:val="Standard"/>
    <w:next w:val="Standard"/>
    <w:link w:val="af5"/>
    <w:uiPriority w:val="99"/>
    <w:qFormat/>
    <w:rsid w:val="00735046"/>
    <w:pPr>
      <w:pBdr>
        <w:top w:val="single" w:sz="8" w:space="10" w:color="FF0000"/>
        <w:bottom w:val="single" w:sz="8" w:space="10" w:color="FF0000"/>
      </w:pBdr>
      <w:spacing w:line="300" w:lineRule="auto"/>
      <w:ind w:left="2160" w:right="2160"/>
      <w:jc w:val="center"/>
    </w:pPr>
    <w:rPr>
      <w:rFonts w:ascii="Calibri" w:hAnsi="Calibri" w:cs="Calibri"/>
      <w:b/>
      <w:bCs/>
      <w:color w:val="C0504D"/>
    </w:rPr>
  </w:style>
  <w:style w:type="character" w:customStyle="1" w:styleId="af5">
    <w:name w:val="Выделенная цитата Знак"/>
    <w:basedOn w:val="a0"/>
    <w:link w:val="af4"/>
    <w:uiPriority w:val="99"/>
    <w:rsid w:val="00735046"/>
    <w:rPr>
      <w:rFonts w:ascii="Calibri" w:eastAsia="Cambria" w:hAnsi="Calibri" w:cs="Calibri"/>
      <w:b/>
      <w:bCs/>
      <w:color w:val="C0504D"/>
      <w:kern w:val="3"/>
      <w:sz w:val="24"/>
      <w:szCs w:val="24"/>
      <w:lang w:val="ru-RU" w:eastAsia="zh-CN"/>
    </w:rPr>
  </w:style>
  <w:style w:type="paragraph" w:styleId="af6">
    <w:name w:val="TOC Heading"/>
    <w:basedOn w:val="1"/>
    <w:next w:val="Standard"/>
    <w:uiPriority w:val="99"/>
    <w:qFormat/>
    <w:rsid w:val="00735046"/>
    <w:pPr>
      <w:keepNext w:val="0"/>
      <w:keepLines w:val="0"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shd w:val="clear" w:color="auto" w:fill="F2DBDB"/>
      <w:autoSpaceDN w:val="0"/>
      <w:spacing w:before="0" w:after="0" w:line="264" w:lineRule="auto"/>
      <w:textAlignment w:val="baseline"/>
    </w:pPr>
    <w:rPr>
      <w:rFonts w:ascii="Calibri" w:eastAsia="Cambria" w:hAnsi="Calibri" w:cs="Calibri"/>
      <w:color w:val="622423"/>
      <w:kern w:val="3"/>
      <w:sz w:val="22"/>
      <w:szCs w:val="22"/>
      <w:lang w:val="ru-RU" w:eastAsia="zh-CN"/>
    </w:rPr>
  </w:style>
  <w:style w:type="paragraph" w:customStyle="1" w:styleId="c4">
    <w:name w:val="c4"/>
    <w:basedOn w:val="Standard"/>
    <w:uiPriority w:val="99"/>
    <w:rsid w:val="00735046"/>
    <w:pPr>
      <w:spacing w:before="280" w:after="280"/>
    </w:pPr>
  </w:style>
  <w:style w:type="paragraph" w:customStyle="1" w:styleId="16">
    <w:name w:val="Без интервала1"/>
    <w:uiPriority w:val="99"/>
    <w:rsid w:val="0073504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val="ru-RU" w:eastAsia="zh-CN"/>
    </w:rPr>
  </w:style>
  <w:style w:type="paragraph" w:customStyle="1" w:styleId="TableContents">
    <w:name w:val="Table Contents"/>
    <w:basedOn w:val="Standard"/>
    <w:uiPriority w:val="99"/>
    <w:rsid w:val="00735046"/>
    <w:pPr>
      <w:suppressLineNumbers/>
    </w:pPr>
  </w:style>
  <w:style w:type="paragraph" w:customStyle="1" w:styleId="TableHeading">
    <w:name w:val="Table Heading"/>
    <w:basedOn w:val="TableContents"/>
    <w:uiPriority w:val="99"/>
    <w:rsid w:val="00735046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735046"/>
  </w:style>
  <w:style w:type="paragraph" w:customStyle="1" w:styleId="Default">
    <w:name w:val="Default"/>
    <w:uiPriority w:val="99"/>
    <w:rsid w:val="00735046"/>
    <w:pPr>
      <w:suppressAutoHyphens/>
      <w:autoSpaceDE w:val="0"/>
      <w:autoSpaceDN w:val="0"/>
      <w:spacing w:after="0" w:line="240" w:lineRule="auto"/>
      <w:textAlignment w:val="baseline"/>
    </w:pPr>
    <w:rPr>
      <w:rFonts w:ascii="PFMIC N+ Newton C San Pin" w:eastAsia="Calibri" w:hAnsi="PFMIC N+ Newton C San Pin" w:cs="PFMIC N+ Newton C San Pin"/>
      <w:color w:val="000000"/>
      <w:kern w:val="3"/>
      <w:sz w:val="24"/>
      <w:szCs w:val="24"/>
      <w:lang w:val="ru-RU" w:eastAsia="zh-CN"/>
    </w:rPr>
  </w:style>
  <w:style w:type="paragraph" w:customStyle="1" w:styleId="zag1">
    <w:name w:val="zag_1"/>
    <w:basedOn w:val="Standard"/>
    <w:uiPriority w:val="99"/>
    <w:rsid w:val="00735046"/>
    <w:pPr>
      <w:spacing w:before="28" w:after="100"/>
    </w:pPr>
    <w:rPr>
      <w:rFonts w:eastAsia="Times New Roman"/>
      <w:lang w:eastAsia="ru-RU"/>
    </w:rPr>
  </w:style>
  <w:style w:type="character" w:customStyle="1" w:styleId="WW8Num1z0">
    <w:name w:val="WW8Num1z0"/>
    <w:uiPriority w:val="99"/>
    <w:rsid w:val="00735046"/>
    <w:rPr>
      <w:rFonts w:cs="Times New Roman"/>
    </w:rPr>
  </w:style>
  <w:style w:type="character" w:customStyle="1" w:styleId="WW8Num1z1">
    <w:name w:val="WW8Num1z1"/>
    <w:uiPriority w:val="99"/>
    <w:rsid w:val="00735046"/>
  </w:style>
  <w:style w:type="character" w:customStyle="1" w:styleId="WW8Num1z2">
    <w:name w:val="WW8Num1z2"/>
    <w:uiPriority w:val="99"/>
    <w:rsid w:val="00735046"/>
  </w:style>
  <w:style w:type="character" w:customStyle="1" w:styleId="WW8Num1z3">
    <w:name w:val="WW8Num1z3"/>
    <w:uiPriority w:val="99"/>
    <w:rsid w:val="00735046"/>
  </w:style>
  <w:style w:type="character" w:customStyle="1" w:styleId="WW8Num1z4">
    <w:name w:val="WW8Num1z4"/>
    <w:uiPriority w:val="99"/>
    <w:rsid w:val="00735046"/>
  </w:style>
  <w:style w:type="character" w:customStyle="1" w:styleId="WW8Num1z5">
    <w:name w:val="WW8Num1z5"/>
    <w:uiPriority w:val="99"/>
    <w:rsid w:val="00735046"/>
  </w:style>
  <w:style w:type="character" w:customStyle="1" w:styleId="WW8Num1z6">
    <w:name w:val="WW8Num1z6"/>
    <w:uiPriority w:val="99"/>
    <w:rsid w:val="00735046"/>
  </w:style>
  <w:style w:type="character" w:customStyle="1" w:styleId="WW8Num1z7">
    <w:name w:val="WW8Num1z7"/>
    <w:uiPriority w:val="99"/>
    <w:rsid w:val="00735046"/>
  </w:style>
  <w:style w:type="character" w:customStyle="1" w:styleId="WW8Num1z8">
    <w:name w:val="WW8Num1z8"/>
    <w:uiPriority w:val="99"/>
    <w:rsid w:val="00735046"/>
  </w:style>
  <w:style w:type="character" w:customStyle="1" w:styleId="WW8Num2z0">
    <w:name w:val="WW8Num2z0"/>
    <w:uiPriority w:val="99"/>
    <w:rsid w:val="00735046"/>
    <w:rPr>
      <w:rFonts w:ascii="Symbol" w:hAnsi="Symbol" w:cs="Symbol"/>
    </w:rPr>
  </w:style>
  <w:style w:type="character" w:customStyle="1" w:styleId="WW8Num3z0">
    <w:name w:val="WW8Num3z0"/>
    <w:uiPriority w:val="99"/>
    <w:rsid w:val="00735046"/>
    <w:rPr>
      <w:rFonts w:ascii="Symbol" w:hAnsi="Symbol" w:cs="Symbol"/>
    </w:rPr>
  </w:style>
  <w:style w:type="character" w:customStyle="1" w:styleId="WW8Num4z0">
    <w:name w:val="WW8Num4z0"/>
    <w:uiPriority w:val="99"/>
    <w:rsid w:val="00735046"/>
    <w:rPr>
      <w:b/>
    </w:rPr>
  </w:style>
  <w:style w:type="character" w:customStyle="1" w:styleId="WW8Num4z1">
    <w:name w:val="WW8Num4z1"/>
    <w:uiPriority w:val="99"/>
    <w:rsid w:val="00735046"/>
  </w:style>
  <w:style w:type="character" w:customStyle="1" w:styleId="WW8Num5z0">
    <w:name w:val="WW8Num5z0"/>
    <w:uiPriority w:val="99"/>
    <w:rsid w:val="00735046"/>
    <w:rPr>
      <w:rFonts w:ascii="Symbol" w:hAnsi="Symbol" w:cs="Symbol"/>
    </w:rPr>
  </w:style>
  <w:style w:type="character" w:customStyle="1" w:styleId="WW8Num5z2">
    <w:name w:val="WW8Num5z2"/>
    <w:uiPriority w:val="99"/>
    <w:rsid w:val="00735046"/>
    <w:rPr>
      <w:rFonts w:ascii="Wingdings" w:hAnsi="Wingdings" w:cs="Wingdings"/>
    </w:rPr>
  </w:style>
  <w:style w:type="character" w:customStyle="1" w:styleId="WW8Num5z4">
    <w:name w:val="WW8Num5z4"/>
    <w:uiPriority w:val="99"/>
    <w:rsid w:val="00735046"/>
    <w:rPr>
      <w:rFonts w:ascii="Courier New" w:hAnsi="Courier New" w:cs="Courier New"/>
    </w:rPr>
  </w:style>
  <w:style w:type="character" w:customStyle="1" w:styleId="WW8Num6z0">
    <w:name w:val="WW8Num6z0"/>
    <w:uiPriority w:val="99"/>
    <w:rsid w:val="00735046"/>
    <w:rPr>
      <w:rFonts w:ascii="Symbol" w:hAnsi="Symbol" w:cs="Symbol"/>
      <w:sz w:val="24"/>
    </w:rPr>
  </w:style>
  <w:style w:type="character" w:customStyle="1" w:styleId="WW8Num7z0">
    <w:name w:val="WW8Num7z0"/>
    <w:uiPriority w:val="99"/>
    <w:rsid w:val="00735046"/>
    <w:rPr>
      <w:rFonts w:ascii="Symbol" w:hAnsi="Symbol" w:cs="Symbol"/>
      <w:b/>
      <w:i w:val="0"/>
      <w:sz w:val="24"/>
      <w:szCs w:val="24"/>
      <w:lang w:val="ru-RU"/>
    </w:rPr>
  </w:style>
  <w:style w:type="character" w:customStyle="1" w:styleId="WW8Num7z1">
    <w:name w:val="WW8Num7z1"/>
    <w:uiPriority w:val="99"/>
    <w:rsid w:val="00735046"/>
    <w:rPr>
      <w:rFonts w:ascii="Courier New" w:hAnsi="Courier New" w:cs="Courier New"/>
    </w:rPr>
  </w:style>
  <w:style w:type="character" w:customStyle="1" w:styleId="WW8Num8z0">
    <w:name w:val="WW8Num8z0"/>
    <w:uiPriority w:val="99"/>
    <w:rsid w:val="00735046"/>
    <w:rPr>
      <w:rFonts w:ascii="Times New Roman" w:hAnsi="Times New Roman" w:cs="Times New Roman"/>
      <w:i w:val="0"/>
      <w:sz w:val="24"/>
      <w:szCs w:val="24"/>
      <w:lang w:val="ru-RU"/>
    </w:rPr>
  </w:style>
  <w:style w:type="character" w:customStyle="1" w:styleId="WW8Num9z0">
    <w:name w:val="WW8Num9z0"/>
    <w:uiPriority w:val="99"/>
    <w:rsid w:val="00735046"/>
    <w:rPr>
      <w:rFonts w:ascii="Symbol" w:hAnsi="Symbol" w:cs="Symbol"/>
      <w:sz w:val="24"/>
    </w:rPr>
  </w:style>
  <w:style w:type="character" w:customStyle="1" w:styleId="WW8Num10z0">
    <w:name w:val="WW8Num10z0"/>
    <w:uiPriority w:val="99"/>
    <w:rsid w:val="00735046"/>
    <w:rPr>
      <w:rFonts w:ascii="Symbol" w:hAnsi="Symbol" w:cs="Symbol"/>
    </w:rPr>
  </w:style>
  <w:style w:type="character" w:customStyle="1" w:styleId="WW8Num11z0">
    <w:name w:val="WW8Num11z0"/>
    <w:uiPriority w:val="99"/>
    <w:rsid w:val="00735046"/>
    <w:rPr>
      <w:rFonts w:ascii="Symbol" w:hAnsi="Symbol" w:cs="Symbol"/>
      <w:b w:val="0"/>
      <w:color w:val="000000"/>
      <w:sz w:val="24"/>
      <w:shd w:val="clear" w:color="auto" w:fill="FFFFFF"/>
    </w:rPr>
  </w:style>
  <w:style w:type="character" w:customStyle="1" w:styleId="WW8Num12z0">
    <w:name w:val="WW8Num12z0"/>
    <w:uiPriority w:val="99"/>
    <w:rsid w:val="00735046"/>
    <w:rPr>
      <w:rFonts w:ascii="Symbol" w:hAnsi="Symbol" w:cs="Symbol"/>
      <w:spacing w:val="-10"/>
    </w:rPr>
  </w:style>
  <w:style w:type="character" w:customStyle="1" w:styleId="WW8Num13z0">
    <w:name w:val="WW8Num13z0"/>
    <w:uiPriority w:val="99"/>
    <w:rsid w:val="00735046"/>
    <w:rPr>
      <w:rFonts w:ascii="Symbol" w:hAnsi="Symbol" w:cs="Symbol"/>
      <w:sz w:val="24"/>
    </w:rPr>
  </w:style>
  <w:style w:type="character" w:customStyle="1" w:styleId="WW8Num14z0">
    <w:name w:val="WW8Num14z0"/>
    <w:uiPriority w:val="99"/>
    <w:rsid w:val="00735046"/>
    <w:rPr>
      <w:rFonts w:ascii="Symbol" w:hAnsi="Symbol" w:cs="Symbol"/>
    </w:rPr>
  </w:style>
  <w:style w:type="character" w:customStyle="1" w:styleId="WW8Num15z0">
    <w:name w:val="WW8Num15z0"/>
    <w:uiPriority w:val="99"/>
    <w:rsid w:val="00735046"/>
    <w:rPr>
      <w:b/>
    </w:rPr>
  </w:style>
  <w:style w:type="character" w:customStyle="1" w:styleId="WW8Num15z1">
    <w:name w:val="WW8Num15z1"/>
    <w:uiPriority w:val="99"/>
    <w:rsid w:val="00735046"/>
  </w:style>
  <w:style w:type="character" w:customStyle="1" w:styleId="WW8Num16z0">
    <w:name w:val="WW8Num16z0"/>
    <w:uiPriority w:val="99"/>
    <w:rsid w:val="00735046"/>
    <w:rPr>
      <w:b w:val="0"/>
      <w:bCs w:val="0"/>
      <w:sz w:val="24"/>
      <w:szCs w:val="28"/>
    </w:rPr>
  </w:style>
  <w:style w:type="character" w:customStyle="1" w:styleId="WW8Num17z0">
    <w:name w:val="WW8Num17z0"/>
    <w:uiPriority w:val="99"/>
    <w:rsid w:val="00735046"/>
    <w:rPr>
      <w:rFonts w:ascii="Symbol" w:hAnsi="Symbol" w:cs="Symbol"/>
    </w:rPr>
  </w:style>
  <w:style w:type="character" w:customStyle="1" w:styleId="WW8Num17z1">
    <w:name w:val="WW8Num17z1"/>
    <w:uiPriority w:val="99"/>
    <w:rsid w:val="00735046"/>
    <w:rPr>
      <w:rFonts w:ascii="Courier New" w:hAnsi="Courier New" w:cs="Courier New"/>
    </w:rPr>
  </w:style>
  <w:style w:type="character" w:customStyle="1" w:styleId="WW8Num18z0">
    <w:name w:val="WW8Num18z0"/>
    <w:uiPriority w:val="99"/>
    <w:rsid w:val="00735046"/>
    <w:rPr>
      <w:rFonts w:cs="Times New Roman"/>
      <w:b/>
    </w:rPr>
  </w:style>
  <w:style w:type="character" w:customStyle="1" w:styleId="WW8Num18z1">
    <w:name w:val="WW8Num18z1"/>
    <w:uiPriority w:val="99"/>
    <w:rsid w:val="00735046"/>
    <w:rPr>
      <w:rFonts w:cs="Times New Roman"/>
    </w:rPr>
  </w:style>
  <w:style w:type="character" w:customStyle="1" w:styleId="WW8Num19z0">
    <w:name w:val="WW8Num19z0"/>
    <w:uiPriority w:val="99"/>
    <w:rsid w:val="00735046"/>
    <w:rPr>
      <w:rFonts w:ascii="Symbol" w:hAnsi="Symbol" w:cs="Symbol"/>
      <w:b w:val="0"/>
      <w:bCs w:val="0"/>
    </w:rPr>
  </w:style>
  <w:style w:type="character" w:customStyle="1" w:styleId="WW8Num20z0">
    <w:name w:val="WW8Num20z0"/>
    <w:uiPriority w:val="99"/>
    <w:rsid w:val="00735046"/>
    <w:rPr>
      <w:rFonts w:ascii="Symbol" w:hAnsi="Symbol" w:cs="Symbol"/>
    </w:rPr>
  </w:style>
  <w:style w:type="character" w:customStyle="1" w:styleId="WW8Num20z1">
    <w:name w:val="WW8Num20z1"/>
    <w:uiPriority w:val="99"/>
    <w:rsid w:val="00735046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735046"/>
    <w:rPr>
      <w:rFonts w:ascii="Symbol" w:hAnsi="Symbol" w:cs="Symbol"/>
    </w:rPr>
  </w:style>
  <w:style w:type="character" w:customStyle="1" w:styleId="WW8Num22z0">
    <w:name w:val="WW8Num22z0"/>
    <w:uiPriority w:val="99"/>
    <w:rsid w:val="00735046"/>
    <w:rPr>
      <w:rFonts w:ascii="Symbol" w:hAnsi="Symbol" w:cs="Symbol"/>
    </w:rPr>
  </w:style>
  <w:style w:type="character" w:customStyle="1" w:styleId="WW8Num23z0">
    <w:name w:val="WW8Num23z0"/>
    <w:uiPriority w:val="99"/>
    <w:rsid w:val="00735046"/>
    <w:rPr>
      <w:b/>
      <w:bCs/>
      <w:iCs/>
    </w:rPr>
  </w:style>
  <w:style w:type="character" w:customStyle="1" w:styleId="WW8Num24z0">
    <w:name w:val="WW8Num24z0"/>
    <w:uiPriority w:val="99"/>
    <w:rsid w:val="00735046"/>
    <w:rPr>
      <w:rFonts w:ascii="Symbol" w:eastAsia="Arial Unicode MS" w:hAnsi="Symbol" w:cs="Symbol"/>
      <w:sz w:val="24"/>
    </w:rPr>
  </w:style>
  <w:style w:type="character" w:customStyle="1" w:styleId="WW8Num24z1">
    <w:name w:val="WW8Num24z1"/>
    <w:uiPriority w:val="99"/>
    <w:rsid w:val="00735046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735046"/>
    <w:rPr>
      <w:rFonts w:ascii="Wingdings" w:hAnsi="Wingdings" w:cs="Wingdings"/>
    </w:rPr>
  </w:style>
  <w:style w:type="character" w:customStyle="1" w:styleId="WW8Num24z3">
    <w:name w:val="WW8Num24z3"/>
    <w:uiPriority w:val="99"/>
    <w:rsid w:val="00735046"/>
    <w:rPr>
      <w:rFonts w:ascii="Symbol" w:hAnsi="Symbol" w:cs="Symbol"/>
    </w:rPr>
  </w:style>
  <w:style w:type="character" w:customStyle="1" w:styleId="WW8Num25z0">
    <w:name w:val="WW8Num25z0"/>
    <w:uiPriority w:val="99"/>
    <w:rsid w:val="00735046"/>
    <w:rPr>
      <w:color w:val="FF0000"/>
    </w:rPr>
  </w:style>
  <w:style w:type="character" w:customStyle="1" w:styleId="WW8Num25z1">
    <w:name w:val="WW8Num25z1"/>
    <w:uiPriority w:val="99"/>
    <w:rsid w:val="00735046"/>
  </w:style>
  <w:style w:type="character" w:customStyle="1" w:styleId="WW8Num26z0">
    <w:name w:val="WW8Num26z0"/>
    <w:uiPriority w:val="99"/>
    <w:rsid w:val="00735046"/>
    <w:rPr>
      <w:rFonts w:ascii="Symbol" w:hAnsi="Symbol" w:cs="Symbol"/>
      <w:color w:val="000000"/>
    </w:rPr>
  </w:style>
  <w:style w:type="character" w:customStyle="1" w:styleId="WW8Num26z1">
    <w:name w:val="WW8Num26z1"/>
    <w:uiPriority w:val="99"/>
    <w:rsid w:val="00735046"/>
    <w:rPr>
      <w:rFonts w:ascii="Courier New" w:hAnsi="Courier New" w:cs="Courier New"/>
    </w:rPr>
  </w:style>
  <w:style w:type="character" w:customStyle="1" w:styleId="WW8Num27z0">
    <w:name w:val="WW8Num27z0"/>
    <w:uiPriority w:val="99"/>
    <w:rsid w:val="00735046"/>
  </w:style>
  <w:style w:type="character" w:customStyle="1" w:styleId="WW8Num27z1">
    <w:name w:val="WW8Num27z1"/>
    <w:uiPriority w:val="99"/>
    <w:rsid w:val="00735046"/>
  </w:style>
  <w:style w:type="character" w:customStyle="1" w:styleId="WW8Num28z0">
    <w:name w:val="WW8Num28z0"/>
    <w:uiPriority w:val="99"/>
    <w:rsid w:val="00735046"/>
    <w:rPr>
      <w:color w:val="000000"/>
      <w:spacing w:val="-2"/>
    </w:rPr>
  </w:style>
  <w:style w:type="character" w:customStyle="1" w:styleId="WW8Num28z1">
    <w:name w:val="WW8Num28z1"/>
    <w:uiPriority w:val="99"/>
    <w:rsid w:val="00735046"/>
    <w:rPr>
      <w:rFonts w:ascii="Times New Roman" w:eastAsia="Times New Roman" w:hAnsi="Times New Roman" w:cs="Times New Roman"/>
    </w:rPr>
  </w:style>
  <w:style w:type="character" w:customStyle="1" w:styleId="WW8Num29z0">
    <w:name w:val="WW8Num29z0"/>
    <w:uiPriority w:val="99"/>
    <w:rsid w:val="00735046"/>
    <w:rPr>
      <w:rFonts w:ascii="Wingdings" w:hAnsi="Wingdings" w:cs="Wingdings"/>
      <w:color w:val="000000"/>
      <w:spacing w:val="-3"/>
    </w:rPr>
  </w:style>
  <w:style w:type="character" w:customStyle="1" w:styleId="WW8Num29z1">
    <w:name w:val="WW8Num29z1"/>
    <w:uiPriority w:val="99"/>
    <w:rsid w:val="00735046"/>
    <w:rPr>
      <w:rFonts w:ascii="Courier New" w:hAnsi="Courier New" w:cs="Courier New"/>
    </w:rPr>
  </w:style>
  <w:style w:type="character" w:customStyle="1" w:styleId="WW8Num30z0">
    <w:name w:val="WW8Num30z0"/>
    <w:uiPriority w:val="99"/>
    <w:rsid w:val="00735046"/>
    <w:rPr>
      <w:color w:val="000000"/>
    </w:rPr>
  </w:style>
  <w:style w:type="character" w:customStyle="1" w:styleId="WW8Num30z1">
    <w:name w:val="WW8Num30z1"/>
    <w:uiPriority w:val="99"/>
    <w:rsid w:val="00735046"/>
  </w:style>
  <w:style w:type="character" w:customStyle="1" w:styleId="WW8Num31z0">
    <w:name w:val="WW8Num31z0"/>
    <w:uiPriority w:val="99"/>
    <w:rsid w:val="00735046"/>
    <w:rPr>
      <w:rFonts w:ascii="Symbol" w:hAnsi="Symbol" w:cs="Symbol"/>
      <w:color w:val="000000"/>
      <w:spacing w:val="1"/>
    </w:rPr>
  </w:style>
  <w:style w:type="character" w:customStyle="1" w:styleId="WW8Num31z1">
    <w:name w:val="WW8Num31z1"/>
    <w:uiPriority w:val="99"/>
    <w:rsid w:val="00735046"/>
    <w:rPr>
      <w:rFonts w:ascii="Courier New" w:hAnsi="Courier New" w:cs="Courier New"/>
    </w:rPr>
  </w:style>
  <w:style w:type="character" w:customStyle="1" w:styleId="WW8Num32z0">
    <w:name w:val="WW8Num32z0"/>
    <w:uiPriority w:val="99"/>
    <w:rsid w:val="00735046"/>
    <w:rPr>
      <w:rFonts w:ascii="Symbol" w:hAnsi="Symbol" w:cs="Symbol"/>
      <w:color w:val="000000"/>
      <w:spacing w:val="-3"/>
    </w:rPr>
  </w:style>
  <w:style w:type="character" w:customStyle="1" w:styleId="WW8Num32z1">
    <w:name w:val="WW8Num32z1"/>
    <w:uiPriority w:val="99"/>
    <w:rsid w:val="00735046"/>
    <w:rPr>
      <w:rFonts w:ascii="Courier New" w:hAnsi="Courier New" w:cs="Courier New"/>
    </w:rPr>
  </w:style>
  <w:style w:type="character" w:customStyle="1" w:styleId="WW8Num33z0">
    <w:name w:val="WW8Num33z0"/>
    <w:uiPriority w:val="99"/>
    <w:rsid w:val="00735046"/>
    <w:rPr>
      <w:rFonts w:ascii="Symbol" w:hAnsi="Symbol" w:cs="Symbol"/>
      <w:color w:val="000000"/>
      <w:spacing w:val="-4"/>
    </w:rPr>
  </w:style>
  <w:style w:type="character" w:customStyle="1" w:styleId="WW8Num33z1">
    <w:name w:val="WW8Num33z1"/>
    <w:uiPriority w:val="99"/>
    <w:rsid w:val="00735046"/>
    <w:rPr>
      <w:rFonts w:ascii="Courier New" w:hAnsi="Courier New" w:cs="Courier New"/>
    </w:rPr>
  </w:style>
  <w:style w:type="character" w:customStyle="1" w:styleId="WW8Num34z0">
    <w:name w:val="WW8Num34z0"/>
    <w:uiPriority w:val="99"/>
    <w:rsid w:val="00735046"/>
    <w:rPr>
      <w:rFonts w:ascii="Symbol" w:hAnsi="Symbol" w:cs="Symbol"/>
      <w:color w:val="000000"/>
    </w:rPr>
  </w:style>
  <w:style w:type="character" w:customStyle="1" w:styleId="WW8Num34z1">
    <w:name w:val="WW8Num34z1"/>
    <w:uiPriority w:val="99"/>
    <w:rsid w:val="00735046"/>
    <w:rPr>
      <w:rFonts w:ascii="Courier New" w:hAnsi="Courier New" w:cs="Courier New"/>
    </w:rPr>
  </w:style>
  <w:style w:type="character" w:customStyle="1" w:styleId="WW8Num35z0">
    <w:name w:val="WW8Num35z0"/>
    <w:uiPriority w:val="99"/>
    <w:rsid w:val="00735046"/>
    <w:rPr>
      <w:rFonts w:ascii="Symbol" w:eastAsia="Arial Unicode MS" w:hAnsi="Symbol" w:cs="Symbol"/>
      <w:color w:val="000000"/>
    </w:rPr>
  </w:style>
  <w:style w:type="character" w:customStyle="1" w:styleId="WW8Num35z1">
    <w:name w:val="WW8Num35z1"/>
    <w:uiPriority w:val="99"/>
    <w:rsid w:val="00735046"/>
    <w:rPr>
      <w:rFonts w:ascii="Courier New" w:hAnsi="Courier New" w:cs="Courier New"/>
    </w:rPr>
  </w:style>
  <w:style w:type="character" w:customStyle="1" w:styleId="WW8Num36z0">
    <w:name w:val="WW8Num36z0"/>
    <w:uiPriority w:val="99"/>
    <w:rsid w:val="00735046"/>
  </w:style>
  <w:style w:type="character" w:customStyle="1" w:styleId="WW8Num36z1">
    <w:name w:val="WW8Num36z1"/>
    <w:uiPriority w:val="99"/>
    <w:rsid w:val="00735046"/>
  </w:style>
  <w:style w:type="character" w:customStyle="1" w:styleId="WW8Num36z2">
    <w:name w:val="WW8Num36z2"/>
    <w:uiPriority w:val="99"/>
    <w:rsid w:val="00735046"/>
  </w:style>
  <w:style w:type="character" w:customStyle="1" w:styleId="WW8Num36z3">
    <w:name w:val="WW8Num36z3"/>
    <w:uiPriority w:val="99"/>
    <w:rsid w:val="00735046"/>
  </w:style>
  <w:style w:type="character" w:customStyle="1" w:styleId="WW8Num36z4">
    <w:name w:val="WW8Num36z4"/>
    <w:uiPriority w:val="99"/>
    <w:rsid w:val="00735046"/>
  </w:style>
  <w:style w:type="character" w:customStyle="1" w:styleId="WW8Num36z5">
    <w:name w:val="WW8Num36z5"/>
    <w:uiPriority w:val="99"/>
    <w:rsid w:val="00735046"/>
  </w:style>
  <w:style w:type="character" w:customStyle="1" w:styleId="WW8Num36z6">
    <w:name w:val="WW8Num36z6"/>
    <w:uiPriority w:val="99"/>
    <w:rsid w:val="00735046"/>
  </w:style>
  <w:style w:type="character" w:customStyle="1" w:styleId="WW8Num36z7">
    <w:name w:val="WW8Num36z7"/>
    <w:uiPriority w:val="99"/>
    <w:rsid w:val="00735046"/>
  </w:style>
  <w:style w:type="character" w:customStyle="1" w:styleId="WW8Num36z8">
    <w:name w:val="WW8Num36z8"/>
    <w:uiPriority w:val="99"/>
    <w:rsid w:val="00735046"/>
  </w:style>
  <w:style w:type="character" w:customStyle="1" w:styleId="WW8Num37z0">
    <w:name w:val="WW8Num37z0"/>
    <w:uiPriority w:val="99"/>
    <w:rsid w:val="00735046"/>
  </w:style>
  <w:style w:type="character" w:customStyle="1" w:styleId="WW8Num37z1">
    <w:name w:val="WW8Num37z1"/>
    <w:uiPriority w:val="99"/>
    <w:rsid w:val="00735046"/>
  </w:style>
  <w:style w:type="character" w:customStyle="1" w:styleId="WW8Num37z2">
    <w:name w:val="WW8Num37z2"/>
    <w:uiPriority w:val="99"/>
    <w:rsid w:val="00735046"/>
  </w:style>
  <w:style w:type="character" w:customStyle="1" w:styleId="WW8Num37z3">
    <w:name w:val="WW8Num37z3"/>
    <w:uiPriority w:val="99"/>
    <w:rsid w:val="00735046"/>
  </w:style>
  <w:style w:type="character" w:customStyle="1" w:styleId="WW8Num37z4">
    <w:name w:val="WW8Num37z4"/>
    <w:uiPriority w:val="99"/>
    <w:rsid w:val="00735046"/>
  </w:style>
  <w:style w:type="character" w:customStyle="1" w:styleId="WW8Num37z5">
    <w:name w:val="WW8Num37z5"/>
    <w:uiPriority w:val="99"/>
    <w:rsid w:val="00735046"/>
  </w:style>
  <w:style w:type="character" w:customStyle="1" w:styleId="WW8Num37z6">
    <w:name w:val="WW8Num37z6"/>
    <w:uiPriority w:val="99"/>
    <w:rsid w:val="00735046"/>
  </w:style>
  <w:style w:type="character" w:customStyle="1" w:styleId="WW8Num37z7">
    <w:name w:val="WW8Num37z7"/>
    <w:uiPriority w:val="99"/>
    <w:rsid w:val="00735046"/>
  </w:style>
  <w:style w:type="character" w:customStyle="1" w:styleId="WW8Num37z8">
    <w:name w:val="WW8Num37z8"/>
    <w:uiPriority w:val="99"/>
    <w:rsid w:val="00735046"/>
  </w:style>
  <w:style w:type="character" w:customStyle="1" w:styleId="WW8Num38z0">
    <w:name w:val="WW8Num38z0"/>
    <w:uiPriority w:val="99"/>
    <w:rsid w:val="00735046"/>
    <w:rPr>
      <w:b w:val="0"/>
      <w:bCs/>
      <w:iCs/>
      <w:color w:val="FF0000"/>
    </w:rPr>
  </w:style>
  <w:style w:type="character" w:customStyle="1" w:styleId="WW8Num38z1">
    <w:name w:val="WW8Num38z1"/>
    <w:uiPriority w:val="99"/>
    <w:rsid w:val="00735046"/>
  </w:style>
  <w:style w:type="character" w:customStyle="1" w:styleId="WW8Num38z2">
    <w:name w:val="WW8Num38z2"/>
    <w:uiPriority w:val="99"/>
    <w:rsid w:val="00735046"/>
  </w:style>
  <w:style w:type="character" w:customStyle="1" w:styleId="WW8Num38z3">
    <w:name w:val="WW8Num38z3"/>
    <w:uiPriority w:val="99"/>
    <w:rsid w:val="00735046"/>
  </w:style>
  <w:style w:type="character" w:customStyle="1" w:styleId="WW8Num38z4">
    <w:name w:val="WW8Num38z4"/>
    <w:uiPriority w:val="99"/>
    <w:rsid w:val="00735046"/>
  </w:style>
  <w:style w:type="character" w:customStyle="1" w:styleId="WW8Num38z5">
    <w:name w:val="WW8Num38z5"/>
    <w:uiPriority w:val="99"/>
    <w:rsid w:val="00735046"/>
  </w:style>
  <w:style w:type="character" w:customStyle="1" w:styleId="WW8Num38z6">
    <w:name w:val="WW8Num38z6"/>
    <w:uiPriority w:val="99"/>
    <w:rsid w:val="00735046"/>
  </w:style>
  <w:style w:type="character" w:customStyle="1" w:styleId="WW8Num38z7">
    <w:name w:val="WW8Num38z7"/>
    <w:uiPriority w:val="99"/>
    <w:rsid w:val="00735046"/>
  </w:style>
  <w:style w:type="character" w:customStyle="1" w:styleId="WW8Num38z8">
    <w:name w:val="WW8Num38z8"/>
    <w:uiPriority w:val="99"/>
    <w:rsid w:val="00735046"/>
  </w:style>
  <w:style w:type="character" w:customStyle="1" w:styleId="WW8Num39z0">
    <w:name w:val="WW8Num39z0"/>
    <w:uiPriority w:val="99"/>
    <w:rsid w:val="00735046"/>
  </w:style>
  <w:style w:type="character" w:customStyle="1" w:styleId="WW8Num39z1">
    <w:name w:val="WW8Num39z1"/>
    <w:uiPriority w:val="99"/>
    <w:rsid w:val="00735046"/>
  </w:style>
  <w:style w:type="character" w:customStyle="1" w:styleId="WW8Num39z2">
    <w:name w:val="WW8Num39z2"/>
    <w:uiPriority w:val="99"/>
    <w:rsid w:val="00735046"/>
  </w:style>
  <w:style w:type="character" w:customStyle="1" w:styleId="WW8Num39z3">
    <w:name w:val="WW8Num39z3"/>
    <w:uiPriority w:val="99"/>
    <w:rsid w:val="00735046"/>
  </w:style>
  <w:style w:type="character" w:customStyle="1" w:styleId="WW8Num39z4">
    <w:name w:val="WW8Num39z4"/>
    <w:uiPriority w:val="99"/>
    <w:rsid w:val="00735046"/>
  </w:style>
  <w:style w:type="character" w:customStyle="1" w:styleId="WW8Num39z5">
    <w:name w:val="WW8Num39z5"/>
    <w:uiPriority w:val="99"/>
    <w:rsid w:val="00735046"/>
  </w:style>
  <w:style w:type="character" w:customStyle="1" w:styleId="WW8Num39z6">
    <w:name w:val="WW8Num39z6"/>
    <w:uiPriority w:val="99"/>
    <w:rsid w:val="00735046"/>
  </w:style>
  <w:style w:type="character" w:customStyle="1" w:styleId="WW8Num39z7">
    <w:name w:val="WW8Num39z7"/>
    <w:uiPriority w:val="99"/>
    <w:rsid w:val="00735046"/>
  </w:style>
  <w:style w:type="character" w:customStyle="1" w:styleId="WW8Num39z8">
    <w:name w:val="WW8Num39z8"/>
    <w:uiPriority w:val="99"/>
    <w:rsid w:val="00735046"/>
  </w:style>
  <w:style w:type="character" w:customStyle="1" w:styleId="WW8Num2z1">
    <w:name w:val="WW8Num2z1"/>
    <w:uiPriority w:val="99"/>
    <w:rsid w:val="00735046"/>
    <w:rPr>
      <w:rFonts w:ascii="Courier New" w:hAnsi="Courier New" w:cs="Courier New"/>
    </w:rPr>
  </w:style>
  <w:style w:type="character" w:customStyle="1" w:styleId="WW8Num2z2">
    <w:name w:val="WW8Num2z2"/>
    <w:uiPriority w:val="99"/>
    <w:rsid w:val="00735046"/>
    <w:rPr>
      <w:rFonts w:ascii="Wingdings" w:hAnsi="Wingdings" w:cs="Wingdings"/>
    </w:rPr>
  </w:style>
  <w:style w:type="character" w:customStyle="1" w:styleId="WW8Num3z1">
    <w:name w:val="WW8Num3z1"/>
    <w:uiPriority w:val="99"/>
    <w:rsid w:val="00735046"/>
    <w:rPr>
      <w:rFonts w:ascii="Courier New" w:hAnsi="Courier New" w:cs="Courier New"/>
    </w:rPr>
  </w:style>
  <w:style w:type="character" w:customStyle="1" w:styleId="WW8Num3z2">
    <w:name w:val="WW8Num3z2"/>
    <w:uiPriority w:val="99"/>
    <w:rsid w:val="00735046"/>
    <w:rPr>
      <w:rFonts w:ascii="Wingdings" w:hAnsi="Wingdings" w:cs="Wingdings"/>
    </w:rPr>
  </w:style>
  <w:style w:type="character" w:customStyle="1" w:styleId="WW8Num6z1">
    <w:name w:val="WW8Num6z1"/>
    <w:uiPriority w:val="99"/>
    <w:rsid w:val="00735046"/>
    <w:rPr>
      <w:rFonts w:ascii="Courier New" w:hAnsi="Courier New" w:cs="Courier New"/>
    </w:rPr>
  </w:style>
  <w:style w:type="character" w:customStyle="1" w:styleId="WW8Num6z2">
    <w:name w:val="WW8Num6z2"/>
    <w:uiPriority w:val="99"/>
    <w:rsid w:val="00735046"/>
    <w:rPr>
      <w:rFonts w:ascii="Wingdings" w:hAnsi="Wingdings" w:cs="Wingdings"/>
    </w:rPr>
  </w:style>
  <w:style w:type="character" w:customStyle="1" w:styleId="WW8Num7z2">
    <w:name w:val="WW8Num7z2"/>
    <w:uiPriority w:val="99"/>
    <w:rsid w:val="00735046"/>
    <w:rPr>
      <w:rFonts w:ascii="Wingdings" w:hAnsi="Wingdings" w:cs="Wingdings"/>
    </w:rPr>
  </w:style>
  <w:style w:type="character" w:customStyle="1" w:styleId="WW8Num8z1">
    <w:name w:val="WW8Num8z1"/>
    <w:uiPriority w:val="99"/>
    <w:rsid w:val="00735046"/>
  </w:style>
  <w:style w:type="character" w:customStyle="1" w:styleId="WW8Num9z1">
    <w:name w:val="WW8Num9z1"/>
    <w:uiPriority w:val="99"/>
    <w:rsid w:val="00735046"/>
    <w:rPr>
      <w:rFonts w:ascii="Courier New" w:hAnsi="Courier New" w:cs="Courier New"/>
    </w:rPr>
  </w:style>
  <w:style w:type="character" w:customStyle="1" w:styleId="WW8Num9z2">
    <w:name w:val="WW8Num9z2"/>
    <w:uiPriority w:val="99"/>
    <w:rsid w:val="00735046"/>
    <w:rPr>
      <w:rFonts w:ascii="Wingdings" w:hAnsi="Wingdings" w:cs="Wingdings"/>
    </w:rPr>
  </w:style>
  <w:style w:type="character" w:customStyle="1" w:styleId="WW8Num10z1">
    <w:name w:val="WW8Num10z1"/>
    <w:uiPriority w:val="99"/>
    <w:rsid w:val="00735046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735046"/>
    <w:rPr>
      <w:rFonts w:ascii="Wingdings" w:hAnsi="Wingdings" w:cs="Wingdings"/>
    </w:rPr>
  </w:style>
  <w:style w:type="character" w:customStyle="1" w:styleId="WW8Num11z1">
    <w:name w:val="WW8Num11z1"/>
    <w:uiPriority w:val="99"/>
    <w:rsid w:val="00735046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735046"/>
    <w:rPr>
      <w:rFonts w:ascii="Wingdings" w:hAnsi="Wingdings" w:cs="Wingdings"/>
    </w:rPr>
  </w:style>
  <w:style w:type="character" w:customStyle="1" w:styleId="WW8Num12z1">
    <w:name w:val="WW8Num12z1"/>
    <w:uiPriority w:val="99"/>
    <w:rsid w:val="00735046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735046"/>
    <w:rPr>
      <w:rFonts w:ascii="Wingdings" w:hAnsi="Wingdings" w:cs="Wingdings"/>
    </w:rPr>
  </w:style>
  <w:style w:type="character" w:customStyle="1" w:styleId="WW8Num13z1">
    <w:name w:val="WW8Num13z1"/>
    <w:uiPriority w:val="99"/>
    <w:rsid w:val="00735046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735046"/>
    <w:rPr>
      <w:rFonts w:ascii="Wingdings" w:hAnsi="Wingdings" w:cs="Wingdings"/>
    </w:rPr>
  </w:style>
  <w:style w:type="character" w:customStyle="1" w:styleId="WW8Num14z1">
    <w:name w:val="WW8Num14z1"/>
    <w:uiPriority w:val="99"/>
    <w:rsid w:val="00735046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735046"/>
    <w:rPr>
      <w:rFonts w:ascii="Wingdings" w:hAnsi="Wingdings" w:cs="Wingdings"/>
    </w:rPr>
  </w:style>
  <w:style w:type="character" w:customStyle="1" w:styleId="WW8Num15z2">
    <w:name w:val="WW8Num15z2"/>
    <w:uiPriority w:val="99"/>
    <w:rsid w:val="00735046"/>
  </w:style>
  <w:style w:type="character" w:customStyle="1" w:styleId="WW8Num15z3">
    <w:name w:val="WW8Num15z3"/>
    <w:uiPriority w:val="99"/>
    <w:rsid w:val="00735046"/>
  </w:style>
  <w:style w:type="character" w:customStyle="1" w:styleId="WW8Num15z4">
    <w:name w:val="WW8Num15z4"/>
    <w:uiPriority w:val="99"/>
    <w:rsid w:val="00735046"/>
  </w:style>
  <w:style w:type="character" w:customStyle="1" w:styleId="WW8Num15z5">
    <w:name w:val="WW8Num15z5"/>
    <w:uiPriority w:val="99"/>
    <w:rsid w:val="00735046"/>
  </w:style>
  <w:style w:type="character" w:customStyle="1" w:styleId="WW8Num15z6">
    <w:name w:val="WW8Num15z6"/>
    <w:uiPriority w:val="99"/>
    <w:rsid w:val="00735046"/>
  </w:style>
  <w:style w:type="character" w:customStyle="1" w:styleId="WW8Num15z7">
    <w:name w:val="WW8Num15z7"/>
    <w:uiPriority w:val="99"/>
    <w:rsid w:val="00735046"/>
  </w:style>
  <w:style w:type="character" w:customStyle="1" w:styleId="WW8Num15z8">
    <w:name w:val="WW8Num15z8"/>
    <w:uiPriority w:val="99"/>
    <w:rsid w:val="00735046"/>
  </w:style>
  <w:style w:type="character" w:customStyle="1" w:styleId="WW8Num16z1">
    <w:name w:val="WW8Num16z1"/>
    <w:uiPriority w:val="99"/>
    <w:rsid w:val="00735046"/>
  </w:style>
  <w:style w:type="character" w:customStyle="1" w:styleId="WW8Num16z2">
    <w:name w:val="WW8Num16z2"/>
    <w:uiPriority w:val="99"/>
    <w:rsid w:val="00735046"/>
  </w:style>
  <w:style w:type="character" w:customStyle="1" w:styleId="WW8Num16z3">
    <w:name w:val="WW8Num16z3"/>
    <w:uiPriority w:val="99"/>
    <w:rsid w:val="00735046"/>
  </w:style>
  <w:style w:type="character" w:customStyle="1" w:styleId="WW8Num16z4">
    <w:name w:val="WW8Num16z4"/>
    <w:uiPriority w:val="99"/>
    <w:rsid w:val="00735046"/>
  </w:style>
  <w:style w:type="character" w:customStyle="1" w:styleId="WW8Num16z5">
    <w:name w:val="WW8Num16z5"/>
    <w:uiPriority w:val="99"/>
    <w:rsid w:val="00735046"/>
  </w:style>
  <w:style w:type="character" w:customStyle="1" w:styleId="WW8Num16z6">
    <w:name w:val="WW8Num16z6"/>
    <w:uiPriority w:val="99"/>
    <w:rsid w:val="00735046"/>
  </w:style>
  <w:style w:type="character" w:customStyle="1" w:styleId="WW8Num16z7">
    <w:name w:val="WW8Num16z7"/>
    <w:uiPriority w:val="99"/>
    <w:rsid w:val="00735046"/>
  </w:style>
  <w:style w:type="character" w:customStyle="1" w:styleId="WW8Num16z8">
    <w:name w:val="WW8Num16z8"/>
    <w:uiPriority w:val="99"/>
    <w:rsid w:val="00735046"/>
  </w:style>
  <w:style w:type="character" w:customStyle="1" w:styleId="WW8Num17z2">
    <w:name w:val="WW8Num17z2"/>
    <w:uiPriority w:val="99"/>
    <w:rsid w:val="00735046"/>
    <w:rPr>
      <w:rFonts w:ascii="Wingdings" w:hAnsi="Wingdings" w:cs="Wingdings"/>
    </w:rPr>
  </w:style>
  <w:style w:type="character" w:customStyle="1" w:styleId="WW8Num19z1">
    <w:name w:val="WW8Num19z1"/>
    <w:uiPriority w:val="99"/>
    <w:rsid w:val="00735046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35046"/>
    <w:rPr>
      <w:rFonts w:ascii="Wingdings" w:hAnsi="Wingdings" w:cs="Wingdings"/>
    </w:rPr>
  </w:style>
  <w:style w:type="character" w:customStyle="1" w:styleId="WW8Num20z2">
    <w:name w:val="WW8Num20z2"/>
    <w:uiPriority w:val="99"/>
    <w:rsid w:val="00735046"/>
    <w:rPr>
      <w:rFonts w:ascii="Wingdings" w:hAnsi="Wingdings" w:cs="Wingdings"/>
    </w:rPr>
  </w:style>
  <w:style w:type="character" w:customStyle="1" w:styleId="WW8Num21z1">
    <w:name w:val="WW8Num21z1"/>
    <w:uiPriority w:val="99"/>
    <w:rsid w:val="00735046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735046"/>
    <w:rPr>
      <w:rFonts w:ascii="Wingdings" w:hAnsi="Wingdings" w:cs="Wingdings"/>
    </w:rPr>
  </w:style>
  <w:style w:type="character" w:customStyle="1" w:styleId="WW8Num22z1">
    <w:name w:val="WW8Num22z1"/>
    <w:uiPriority w:val="99"/>
    <w:rsid w:val="00735046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735046"/>
    <w:rPr>
      <w:rFonts w:ascii="Wingdings" w:hAnsi="Wingdings" w:cs="Wingdings"/>
    </w:rPr>
  </w:style>
  <w:style w:type="character" w:customStyle="1" w:styleId="WW8Num23z1">
    <w:name w:val="WW8Num23z1"/>
    <w:uiPriority w:val="99"/>
    <w:rsid w:val="00735046"/>
  </w:style>
  <w:style w:type="character" w:customStyle="1" w:styleId="WW8Num26z2">
    <w:name w:val="WW8Num26z2"/>
    <w:uiPriority w:val="99"/>
    <w:rsid w:val="00735046"/>
    <w:rPr>
      <w:rFonts w:ascii="Wingdings" w:hAnsi="Wingdings" w:cs="Wingdings"/>
    </w:rPr>
  </w:style>
  <w:style w:type="character" w:customStyle="1" w:styleId="WW8Num28z2">
    <w:name w:val="WW8Num28z2"/>
    <w:uiPriority w:val="99"/>
    <w:rsid w:val="00735046"/>
  </w:style>
  <w:style w:type="character" w:customStyle="1" w:styleId="WW8Num28z3">
    <w:name w:val="WW8Num28z3"/>
    <w:uiPriority w:val="99"/>
    <w:rsid w:val="00735046"/>
  </w:style>
  <w:style w:type="character" w:customStyle="1" w:styleId="WW8Num28z4">
    <w:name w:val="WW8Num28z4"/>
    <w:uiPriority w:val="99"/>
    <w:rsid w:val="00735046"/>
  </w:style>
  <w:style w:type="character" w:customStyle="1" w:styleId="WW8Num28z5">
    <w:name w:val="WW8Num28z5"/>
    <w:uiPriority w:val="99"/>
    <w:rsid w:val="00735046"/>
  </w:style>
  <w:style w:type="character" w:customStyle="1" w:styleId="WW8Num28z6">
    <w:name w:val="WW8Num28z6"/>
    <w:uiPriority w:val="99"/>
    <w:rsid w:val="00735046"/>
  </w:style>
  <w:style w:type="character" w:customStyle="1" w:styleId="WW8Num28z7">
    <w:name w:val="WW8Num28z7"/>
    <w:uiPriority w:val="99"/>
    <w:rsid w:val="00735046"/>
  </w:style>
  <w:style w:type="character" w:customStyle="1" w:styleId="WW8Num28z8">
    <w:name w:val="WW8Num28z8"/>
    <w:uiPriority w:val="99"/>
    <w:rsid w:val="00735046"/>
  </w:style>
  <w:style w:type="character" w:customStyle="1" w:styleId="WW8Num29z3">
    <w:name w:val="WW8Num29z3"/>
    <w:uiPriority w:val="99"/>
    <w:rsid w:val="00735046"/>
    <w:rPr>
      <w:rFonts w:ascii="Symbol" w:hAnsi="Symbol" w:cs="Symbol"/>
    </w:rPr>
  </w:style>
  <w:style w:type="character" w:customStyle="1" w:styleId="WW8Num31z2">
    <w:name w:val="WW8Num31z2"/>
    <w:uiPriority w:val="99"/>
    <w:rsid w:val="00735046"/>
    <w:rPr>
      <w:rFonts w:ascii="Wingdings" w:hAnsi="Wingdings" w:cs="Wingdings"/>
    </w:rPr>
  </w:style>
  <w:style w:type="character" w:customStyle="1" w:styleId="WW8Num32z2">
    <w:name w:val="WW8Num32z2"/>
    <w:uiPriority w:val="99"/>
    <w:rsid w:val="00735046"/>
    <w:rPr>
      <w:rFonts w:ascii="Wingdings" w:hAnsi="Wingdings" w:cs="Wingdings"/>
    </w:rPr>
  </w:style>
  <w:style w:type="character" w:customStyle="1" w:styleId="WW8Num33z2">
    <w:name w:val="WW8Num33z2"/>
    <w:uiPriority w:val="99"/>
    <w:rsid w:val="00735046"/>
    <w:rPr>
      <w:rFonts w:ascii="Wingdings" w:hAnsi="Wingdings" w:cs="Wingdings"/>
    </w:rPr>
  </w:style>
  <w:style w:type="character" w:customStyle="1" w:styleId="WW8Num34z2">
    <w:name w:val="WW8Num34z2"/>
    <w:uiPriority w:val="99"/>
    <w:rsid w:val="00735046"/>
    <w:rPr>
      <w:rFonts w:ascii="Wingdings" w:hAnsi="Wingdings" w:cs="Wingdings"/>
    </w:rPr>
  </w:style>
  <w:style w:type="character" w:customStyle="1" w:styleId="WW8Num35z2">
    <w:name w:val="WW8Num35z2"/>
    <w:uiPriority w:val="99"/>
    <w:rsid w:val="00735046"/>
    <w:rPr>
      <w:rFonts w:ascii="Wingdings" w:hAnsi="Wingdings" w:cs="Wingdings"/>
    </w:rPr>
  </w:style>
  <w:style w:type="character" w:customStyle="1" w:styleId="17">
    <w:name w:val="Основной шрифт абзаца1"/>
    <w:uiPriority w:val="99"/>
    <w:rsid w:val="00735046"/>
  </w:style>
  <w:style w:type="character" w:customStyle="1" w:styleId="NoSpacingChar">
    <w:name w:val="No Spacing Char"/>
    <w:uiPriority w:val="99"/>
    <w:rsid w:val="00735046"/>
    <w:rPr>
      <w:rFonts w:ascii="Cambria" w:hAnsi="Cambria" w:cs="Cambria"/>
      <w:i/>
      <w:iCs/>
      <w:lang w:val="en-US" w:bidi="ar-SA"/>
    </w:rPr>
  </w:style>
  <w:style w:type="character" w:customStyle="1" w:styleId="FontStyle19">
    <w:name w:val="Font Style19"/>
    <w:uiPriority w:val="99"/>
    <w:rsid w:val="00735046"/>
    <w:rPr>
      <w:rFonts w:ascii="Times New Roman" w:hAnsi="Times New Roman" w:cs="Times New Roman"/>
      <w:sz w:val="22"/>
    </w:rPr>
  </w:style>
  <w:style w:type="character" w:customStyle="1" w:styleId="Internetlink">
    <w:name w:val="Internet link"/>
    <w:uiPriority w:val="99"/>
    <w:rsid w:val="00735046"/>
    <w:rPr>
      <w:rFonts w:cs="Times New Roman"/>
      <w:color w:val="0000FF"/>
      <w:u w:val="single"/>
    </w:rPr>
  </w:style>
  <w:style w:type="character" w:customStyle="1" w:styleId="StrongEmphasis">
    <w:name w:val="Strong Emphasis"/>
    <w:uiPriority w:val="99"/>
    <w:rsid w:val="00735046"/>
    <w:rPr>
      <w:b/>
      <w:bCs/>
    </w:rPr>
  </w:style>
  <w:style w:type="character" w:customStyle="1" w:styleId="af7">
    <w:name w:val="Основной текст_"/>
    <w:uiPriority w:val="99"/>
    <w:rsid w:val="00735046"/>
    <w:rPr>
      <w:rFonts w:ascii="Calibri" w:hAnsi="Calibri" w:cs="Calibri"/>
      <w:sz w:val="27"/>
      <w:szCs w:val="27"/>
      <w:shd w:val="clear" w:color="auto" w:fill="FFFFFF"/>
      <w:lang w:bidi="ar-SA"/>
    </w:rPr>
  </w:style>
  <w:style w:type="character" w:customStyle="1" w:styleId="52">
    <w:name w:val="Основной текст (5)_"/>
    <w:uiPriority w:val="99"/>
    <w:rsid w:val="00735046"/>
    <w:rPr>
      <w:sz w:val="26"/>
      <w:szCs w:val="26"/>
      <w:shd w:val="clear" w:color="auto" w:fill="FFFFFF"/>
      <w:lang w:bidi="ar-SA"/>
    </w:rPr>
  </w:style>
  <w:style w:type="character" w:customStyle="1" w:styleId="62">
    <w:name w:val="Основной текст (6)_"/>
    <w:uiPriority w:val="99"/>
    <w:rsid w:val="00735046"/>
    <w:rPr>
      <w:rFonts w:ascii="Century Schoolbook" w:hAnsi="Century Schoolbook" w:cs="Century Schoolbook"/>
      <w:spacing w:val="-10"/>
      <w:sz w:val="10"/>
      <w:szCs w:val="10"/>
      <w:shd w:val="clear" w:color="auto" w:fill="FFFFFF"/>
      <w:lang w:val="en-US" w:bidi="ar-SA"/>
    </w:rPr>
  </w:style>
  <w:style w:type="character" w:customStyle="1" w:styleId="72">
    <w:name w:val="Основной текст (7)_"/>
    <w:uiPriority w:val="99"/>
    <w:rsid w:val="00735046"/>
    <w:rPr>
      <w:i/>
      <w:iCs/>
      <w:sz w:val="26"/>
      <w:szCs w:val="26"/>
      <w:shd w:val="clear" w:color="auto" w:fill="FFFFFF"/>
      <w:lang w:bidi="ar-SA"/>
    </w:rPr>
  </w:style>
  <w:style w:type="character" w:customStyle="1" w:styleId="74pt">
    <w:name w:val="Основной текст (7) + 4 pt"/>
    <w:uiPriority w:val="99"/>
    <w:rsid w:val="00735046"/>
    <w:rPr>
      <w:i/>
      <w:iCs/>
      <w:color w:val="000000"/>
      <w:spacing w:val="0"/>
      <w:w w:val="100"/>
      <w:position w:val="0"/>
      <w:sz w:val="8"/>
      <w:szCs w:val="8"/>
      <w:shd w:val="clear" w:color="auto" w:fill="FFFFFF"/>
      <w:vertAlign w:val="baseline"/>
      <w:lang w:val="ru-RU" w:bidi="ar-SA"/>
    </w:rPr>
  </w:style>
  <w:style w:type="character" w:customStyle="1" w:styleId="apple-converted-space">
    <w:name w:val="apple-converted-space"/>
    <w:basedOn w:val="17"/>
    <w:uiPriority w:val="99"/>
    <w:rsid w:val="00735046"/>
  </w:style>
  <w:style w:type="character" w:customStyle="1" w:styleId="32">
    <w:name w:val="Заголовок №3_"/>
    <w:uiPriority w:val="99"/>
    <w:rsid w:val="00735046"/>
    <w:rPr>
      <w:sz w:val="16"/>
      <w:shd w:val="clear" w:color="auto" w:fill="FFFFFF"/>
      <w:lang w:bidi="ar-SA"/>
    </w:rPr>
  </w:style>
  <w:style w:type="character" w:customStyle="1" w:styleId="25">
    <w:name w:val="Основной текст (2)_"/>
    <w:uiPriority w:val="99"/>
    <w:rsid w:val="00735046"/>
    <w:rPr>
      <w:rFonts w:ascii="Franklin Gothic Heavy" w:hAnsi="Franklin Gothic Heavy" w:cs="Franklin Gothic Heavy"/>
      <w:sz w:val="18"/>
      <w:shd w:val="clear" w:color="auto" w:fill="FFFFFF"/>
      <w:lang w:bidi="ar-SA"/>
    </w:rPr>
  </w:style>
  <w:style w:type="character" w:customStyle="1" w:styleId="42">
    <w:name w:val="Заголовок4 Знак"/>
    <w:uiPriority w:val="99"/>
    <w:rsid w:val="00735046"/>
    <w:rPr>
      <w:b/>
      <w:spacing w:val="-4"/>
      <w:lang w:val="ru-RU" w:bidi="ar-SA"/>
    </w:rPr>
  </w:style>
  <w:style w:type="character" w:customStyle="1" w:styleId="26">
    <w:name w:val="Основной текст (2) + Не полужирный"/>
    <w:uiPriority w:val="99"/>
    <w:rsid w:val="00735046"/>
    <w:rPr>
      <w:rFonts w:ascii="Times New Roman" w:hAnsi="Times New Roman" w:cs="Times New Roman"/>
      <w:b/>
      <w:bCs w:val="0"/>
      <w:i/>
      <w:iCs w:val="0"/>
      <w:spacing w:val="0"/>
      <w:sz w:val="16"/>
    </w:rPr>
  </w:style>
  <w:style w:type="character" w:customStyle="1" w:styleId="af8">
    <w:name w:val="Основной текст + Курсив"/>
    <w:uiPriority w:val="99"/>
    <w:rsid w:val="00735046"/>
    <w:rPr>
      <w:rFonts w:ascii="Times New Roman" w:hAnsi="Times New Roman" w:cs="Times New Roman"/>
      <w:i/>
      <w:iCs w:val="0"/>
      <w:spacing w:val="0"/>
      <w:sz w:val="16"/>
    </w:rPr>
  </w:style>
  <w:style w:type="character" w:customStyle="1" w:styleId="211">
    <w:name w:val="Основной текст (2) + Не полужирный1"/>
    <w:uiPriority w:val="99"/>
    <w:rsid w:val="00735046"/>
    <w:rPr>
      <w:rFonts w:ascii="Times New Roman" w:hAnsi="Times New Roman" w:cs="Times New Roman"/>
      <w:b/>
      <w:bCs w:val="0"/>
      <w:spacing w:val="0"/>
      <w:sz w:val="16"/>
    </w:rPr>
  </w:style>
  <w:style w:type="character" w:customStyle="1" w:styleId="29pt">
    <w:name w:val="Основной текст (2) + 9 pt"/>
    <w:uiPriority w:val="99"/>
    <w:rsid w:val="00735046"/>
    <w:rPr>
      <w:rFonts w:ascii="Times New Roman" w:hAnsi="Times New Roman" w:cs="Times New Roman"/>
      <w:b/>
      <w:bCs w:val="0"/>
      <w:i/>
      <w:iCs w:val="0"/>
      <w:spacing w:val="0"/>
      <w:sz w:val="18"/>
    </w:rPr>
  </w:style>
  <w:style w:type="character" w:customStyle="1" w:styleId="9pt">
    <w:name w:val="Основной текст + 9 pt"/>
    <w:uiPriority w:val="99"/>
    <w:rsid w:val="00735046"/>
    <w:rPr>
      <w:rFonts w:ascii="Times New Roman" w:hAnsi="Times New Roman" w:cs="Times New Roman"/>
      <w:i/>
      <w:iCs w:val="0"/>
      <w:spacing w:val="0"/>
      <w:sz w:val="18"/>
    </w:rPr>
  </w:style>
  <w:style w:type="character" w:customStyle="1" w:styleId="58">
    <w:name w:val="Основной текст (5) + 8"/>
    <w:uiPriority w:val="99"/>
    <w:rsid w:val="00735046"/>
    <w:rPr>
      <w:rFonts w:ascii="Arial" w:hAnsi="Arial" w:cs="Arial"/>
      <w:spacing w:val="0"/>
      <w:sz w:val="17"/>
    </w:rPr>
  </w:style>
  <w:style w:type="character" w:customStyle="1" w:styleId="QuoteChar">
    <w:name w:val="Quote Char"/>
    <w:uiPriority w:val="99"/>
    <w:rsid w:val="00735046"/>
    <w:rPr>
      <w:rFonts w:ascii="Cambria" w:eastAsia="Cambria" w:hAnsi="Cambria" w:cs="Cambria"/>
      <w:color w:val="943634"/>
      <w:sz w:val="24"/>
      <w:szCs w:val="24"/>
      <w:lang w:val="ru-RU" w:bidi="ar-SA"/>
    </w:rPr>
  </w:style>
  <w:style w:type="character" w:customStyle="1" w:styleId="IntenseQuoteChar">
    <w:name w:val="Intense Quote Char"/>
    <w:uiPriority w:val="99"/>
    <w:rsid w:val="00735046"/>
    <w:rPr>
      <w:rFonts w:ascii="Calibri" w:eastAsia="Cambria" w:hAnsi="Calibri" w:cs="Calibri"/>
      <w:b/>
      <w:bCs/>
      <w:color w:val="C0504D"/>
      <w:sz w:val="24"/>
      <w:szCs w:val="24"/>
      <w:lang w:val="ru-RU" w:bidi="ar-SA"/>
    </w:rPr>
  </w:style>
  <w:style w:type="character" w:styleId="af9">
    <w:name w:val="Subtle Emphasis"/>
    <w:uiPriority w:val="99"/>
    <w:qFormat/>
    <w:rsid w:val="00735046"/>
    <w:rPr>
      <w:rFonts w:ascii="Calibri" w:hAnsi="Calibri" w:cs="Times New Roman"/>
      <w:i/>
      <w:iCs w:val="0"/>
      <w:color w:val="C0504D"/>
    </w:rPr>
  </w:style>
  <w:style w:type="character" w:styleId="afa">
    <w:name w:val="Intense Emphasis"/>
    <w:uiPriority w:val="99"/>
    <w:qFormat/>
    <w:rsid w:val="00735046"/>
    <w:rPr>
      <w:rFonts w:ascii="Calibri" w:hAnsi="Calibri" w:cs="Times New Roman"/>
      <w:b/>
      <w:bCs w:val="0"/>
      <w:i/>
      <w:iCs w:val="0"/>
      <w:color w:val="FFFFFF"/>
      <w:position w:val="0"/>
      <w:sz w:val="24"/>
      <w:shd w:val="clear" w:color="auto" w:fill="C0504D"/>
      <w:vertAlign w:val="baseline"/>
    </w:rPr>
  </w:style>
  <w:style w:type="character" w:styleId="afb">
    <w:name w:val="Subtle Reference"/>
    <w:uiPriority w:val="99"/>
    <w:qFormat/>
    <w:rsid w:val="00735046"/>
    <w:rPr>
      <w:rFonts w:ascii="Times New Roman" w:hAnsi="Times New Roman" w:cs="Times New Roman"/>
      <w:i/>
      <w:iCs w:val="0"/>
      <w:smallCaps/>
      <w:color w:val="C0504D"/>
    </w:rPr>
  </w:style>
  <w:style w:type="character" w:styleId="afc">
    <w:name w:val="Intense Reference"/>
    <w:uiPriority w:val="99"/>
    <w:qFormat/>
    <w:rsid w:val="00735046"/>
    <w:rPr>
      <w:rFonts w:ascii="Times New Roman" w:hAnsi="Times New Roman" w:cs="Times New Roman"/>
      <w:b/>
      <w:bCs w:val="0"/>
      <w:i/>
      <w:iCs w:val="0"/>
      <w:smallCaps/>
      <w:color w:val="C0504D"/>
    </w:rPr>
  </w:style>
  <w:style w:type="character" w:styleId="afd">
    <w:name w:val="Book Title"/>
    <w:uiPriority w:val="99"/>
    <w:qFormat/>
    <w:rsid w:val="00735046"/>
    <w:rPr>
      <w:rFonts w:ascii="Calibri" w:hAnsi="Calibri" w:cs="Times New Roman"/>
      <w:b/>
      <w:bCs w:val="0"/>
      <w:i/>
      <w:iCs w:val="0"/>
      <w:smallCaps/>
      <w:color w:val="943634"/>
      <w:u w:val="single"/>
    </w:rPr>
  </w:style>
  <w:style w:type="character" w:customStyle="1" w:styleId="c1">
    <w:name w:val="c1"/>
    <w:uiPriority w:val="99"/>
    <w:rsid w:val="00735046"/>
    <w:rPr>
      <w:rFonts w:ascii="Times New Roman" w:hAnsi="Times New Roman" w:cs="Times New Roman"/>
    </w:rPr>
  </w:style>
  <w:style w:type="character" w:customStyle="1" w:styleId="ListLabel2">
    <w:name w:val="ListLabel 2"/>
    <w:uiPriority w:val="99"/>
    <w:rsid w:val="00735046"/>
    <w:rPr>
      <w:rFonts w:cs="Cambria Math"/>
      <w:b/>
      <w:color w:val="00000A"/>
    </w:rPr>
  </w:style>
  <w:style w:type="character" w:customStyle="1" w:styleId="ListLabel3">
    <w:name w:val="ListLabel 3"/>
    <w:uiPriority w:val="99"/>
    <w:rsid w:val="00735046"/>
    <w:rPr>
      <w:rFonts w:cs="Courier New"/>
    </w:rPr>
  </w:style>
  <w:style w:type="character" w:customStyle="1" w:styleId="BulletSymbols">
    <w:name w:val="Bullet Symbols"/>
    <w:uiPriority w:val="99"/>
    <w:rsid w:val="0073504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uiPriority w:val="99"/>
    <w:rsid w:val="00735046"/>
  </w:style>
  <w:style w:type="character" w:customStyle="1" w:styleId="WW8Num5z1">
    <w:name w:val="WW8Num5z1"/>
    <w:uiPriority w:val="99"/>
    <w:rsid w:val="00735046"/>
  </w:style>
  <w:style w:type="numbering" w:customStyle="1" w:styleId="WW8Num1">
    <w:name w:val="WW8Num1"/>
    <w:basedOn w:val="a2"/>
    <w:rsid w:val="00735046"/>
    <w:pPr>
      <w:numPr>
        <w:numId w:val="1"/>
      </w:numPr>
    </w:pPr>
  </w:style>
  <w:style w:type="numbering" w:customStyle="1" w:styleId="WW8Num2">
    <w:name w:val="WW8Num2"/>
    <w:basedOn w:val="a2"/>
    <w:rsid w:val="00735046"/>
    <w:pPr>
      <w:numPr>
        <w:numId w:val="2"/>
      </w:numPr>
    </w:pPr>
  </w:style>
  <w:style w:type="numbering" w:customStyle="1" w:styleId="WW8Num3">
    <w:name w:val="WW8Num3"/>
    <w:basedOn w:val="a2"/>
    <w:rsid w:val="00735046"/>
    <w:pPr>
      <w:numPr>
        <w:numId w:val="3"/>
      </w:numPr>
    </w:pPr>
  </w:style>
  <w:style w:type="numbering" w:customStyle="1" w:styleId="WW8Num4">
    <w:name w:val="WW8Num4"/>
    <w:basedOn w:val="a2"/>
    <w:rsid w:val="00735046"/>
    <w:pPr>
      <w:numPr>
        <w:numId w:val="4"/>
      </w:numPr>
    </w:pPr>
  </w:style>
  <w:style w:type="numbering" w:customStyle="1" w:styleId="WW8Num5">
    <w:name w:val="WW8Num5"/>
    <w:basedOn w:val="a2"/>
    <w:rsid w:val="00735046"/>
    <w:pPr>
      <w:numPr>
        <w:numId w:val="5"/>
      </w:numPr>
    </w:pPr>
  </w:style>
  <w:style w:type="numbering" w:customStyle="1" w:styleId="WW8Num6">
    <w:name w:val="WW8Num6"/>
    <w:basedOn w:val="a2"/>
    <w:rsid w:val="00735046"/>
    <w:pPr>
      <w:numPr>
        <w:numId w:val="6"/>
      </w:numPr>
    </w:pPr>
  </w:style>
  <w:style w:type="numbering" w:customStyle="1" w:styleId="WW8Num7">
    <w:name w:val="WW8Num7"/>
    <w:basedOn w:val="a2"/>
    <w:rsid w:val="00735046"/>
    <w:pPr>
      <w:numPr>
        <w:numId w:val="7"/>
      </w:numPr>
    </w:pPr>
  </w:style>
  <w:style w:type="numbering" w:customStyle="1" w:styleId="WW8Num8">
    <w:name w:val="WW8Num8"/>
    <w:basedOn w:val="a2"/>
    <w:rsid w:val="00735046"/>
    <w:pPr>
      <w:numPr>
        <w:numId w:val="8"/>
      </w:numPr>
    </w:pPr>
  </w:style>
  <w:style w:type="numbering" w:customStyle="1" w:styleId="WW8Num9">
    <w:name w:val="WW8Num9"/>
    <w:basedOn w:val="a2"/>
    <w:rsid w:val="00735046"/>
    <w:pPr>
      <w:numPr>
        <w:numId w:val="9"/>
      </w:numPr>
    </w:pPr>
  </w:style>
  <w:style w:type="numbering" w:customStyle="1" w:styleId="WW8Num10">
    <w:name w:val="WW8Num10"/>
    <w:basedOn w:val="a2"/>
    <w:rsid w:val="00735046"/>
    <w:pPr>
      <w:numPr>
        <w:numId w:val="10"/>
      </w:numPr>
    </w:pPr>
  </w:style>
  <w:style w:type="numbering" w:customStyle="1" w:styleId="WW8Num11">
    <w:name w:val="WW8Num11"/>
    <w:basedOn w:val="a2"/>
    <w:rsid w:val="00735046"/>
    <w:pPr>
      <w:numPr>
        <w:numId w:val="11"/>
      </w:numPr>
    </w:pPr>
  </w:style>
  <w:style w:type="numbering" w:customStyle="1" w:styleId="WW8Num12">
    <w:name w:val="WW8Num12"/>
    <w:basedOn w:val="a2"/>
    <w:rsid w:val="00735046"/>
    <w:pPr>
      <w:numPr>
        <w:numId w:val="12"/>
      </w:numPr>
    </w:pPr>
  </w:style>
  <w:style w:type="numbering" w:customStyle="1" w:styleId="WW8Num13">
    <w:name w:val="WW8Num13"/>
    <w:basedOn w:val="a2"/>
    <w:rsid w:val="00735046"/>
    <w:pPr>
      <w:numPr>
        <w:numId w:val="13"/>
      </w:numPr>
    </w:pPr>
  </w:style>
  <w:style w:type="numbering" w:customStyle="1" w:styleId="WW8Num14">
    <w:name w:val="WW8Num14"/>
    <w:basedOn w:val="a2"/>
    <w:rsid w:val="00735046"/>
    <w:pPr>
      <w:numPr>
        <w:numId w:val="14"/>
      </w:numPr>
    </w:pPr>
  </w:style>
  <w:style w:type="numbering" w:customStyle="1" w:styleId="WW8Num15">
    <w:name w:val="WW8Num15"/>
    <w:basedOn w:val="a2"/>
    <w:rsid w:val="00735046"/>
    <w:pPr>
      <w:numPr>
        <w:numId w:val="15"/>
      </w:numPr>
    </w:pPr>
  </w:style>
  <w:style w:type="numbering" w:customStyle="1" w:styleId="WW8Num16">
    <w:name w:val="WW8Num16"/>
    <w:basedOn w:val="a2"/>
    <w:rsid w:val="00735046"/>
    <w:pPr>
      <w:numPr>
        <w:numId w:val="16"/>
      </w:numPr>
    </w:pPr>
  </w:style>
  <w:style w:type="numbering" w:customStyle="1" w:styleId="WW8Num17">
    <w:name w:val="WW8Num17"/>
    <w:basedOn w:val="a2"/>
    <w:rsid w:val="00735046"/>
    <w:pPr>
      <w:numPr>
        <w:numId w:val="17"/>
      </w:numPr>
    </w:pPr>
  </w:style>
  <w:style w:type="numbering" w:customStyle="1" w:styleId="WW8Num18">
    <w:name w:val="WW8Num18"/>
    <w:basedOn w:val="a2"/>
    <w:rsid w:val="00735046"/>
    <w:pPr>
      <w:numPr>
        <w:numId w:val="18"/>
      </w:numPr>
    </w:pPr>
  </w:style>
  <w:style w:type="numbering" w:customStyle="1" w:styleId="WW8Num19">
    <w:name w:val="WW8Num19"/>
    <w:basedOn w:val="a2"/>
    <w:rsid w:val="00735046"/>
    <w:pPr>
      <w:numPr>
        <w:numId w:val="19"/>
      </w:numPr>
    </w:pPr>
  </w:style>
  <w:style w:type="numbering" w:customStyle="1" w:styleId="WW8Num20">
    <w:name w:val="WW8Num20"/>
    <w:basedOn w:val="a2"/>
    <w:rsid w:val="00735046"/>
    <w:pPr>
      <w:numPr>
        <w:numId w:val="20"/>
      </w:numPr>
    </w:pPr>
  </w:style>
  <w:style w:type="numbering" w:customStyle="1" w:styleId="WW8Num21">
    <w:name w:val="WW8Num21"/>
    <w:basedOn w:val="a2"/>
    <w:rsid w:val="00735046"/>
    <w:pPr>
      <w:numPr>
        <w:numId w:val="21"/>
      </w:numPr>
    </w:pPr>
  </w:style>
  <w:style w:type="numbering" w:customStyle="1" w:styleId="WW8Num22">
    <w:name w:val="WW8Num22"/>
    <w:basedOn w:val="a2"/>
    <w:rsid w:val="00735046"/>
    <w:pPr>
      <w:numPr>
        <w:numId w:val="22"/>
      </w:numPr>
    </w:pPr>
  </w:style>
  <w:style w:type="numbering" w:customStyle="1" w:styleId="WW8Num23">
    <w:name w:val="WW8Num23"/>
    <w:basedOn w:val="a2"/>
    <w:rsid w:val="00735046"/>
    <w:pPr>
      <w:numPr>
        <w:numId w:val="23"/>
      </w:numPr>
    </w:pPr>
  </w:style>
  <w:style w:type="numbering" w:customStyle="1" w:styleId="WW8Num24">
    <w:name w:val="WW8Num24"/>
    <w:basedOn w:val="a2"/>
    <w:rsid w:val="00735046"/>
    <w:pPr>
      <w:numPr>
        <w:numId w:val="24"/>
      </w:numPr>
    </w:pPr>
  </w:style>
  <w:style w:type="numbering" w:customStyle="1" w:styleId="WW8Num25">
    <w:name w:val="WW8Num25"/>
    <w:basedOn w:val="a2"/>
    <w:rsid w:val="00735046"/>
    <w:pPr>
      <w:numPr>
        <w:numId w:val="25"/>
      </w:numPr>
    </w:pPr>
  </w:style>
  <w:style w:type="numbering" w:customStyle="1" w:styleId="WW8Num26">
    <w:name w:val="WW8Num26"/>
    <w:basedOn w:val="a2"/>
    <w:rsid w:val="00735046"/>
    <w:pPr>
      <w:numPr>
        <w:numId w:val="26"/>
      </w:numPr>
    </w:pPr>
  </w:style>
  <w:style w:type="numbering" w:customStyle="1" w:styleId="WW8Num27">
    <w:name w:val="WW8Num27"/>
    <w:basedOn w:val="a2"/>
    <w:rsid w:val="00735046"/>
    <w:pPr>
      <w:numPr>
        <w:numId w:val="27"/>
      </w:numPr>
    </w:pPr>
  </w:style>
  <w:style w:type="numbering" w:customStyle="1" w:styleId="WW8Num28">
    <w:name w:val="WW8Num28"/>
    <w:basedOn w:val="a2"/>
    <w:rsid w:val="00735046"/>
    <w:pPr>
      <w:numPr>
        <w:numId w:val="28"/>
      </w:numPr>
    </w:pPr>
  </w:style>
  <w:style w:type="numbering" w:customStyle="1" w:styleId="WW8Num29">
    <w:name w:val="WW8Num29"/>
    <w:basedOn w:val="a2"/>
    <w:rsid w:val="00735046"/>
    <w:pPr>
      <w:numPr>
        <w:numId w:val="29"/>
      </w:numPr>
    </w:pPr>
  </w:style>
  <w:style w:type="numbering" w:customStyle="1" w:styleId="WW8Num30">
    <w:name w:val="WW8Num30"/>
    <w:basedOn w:val="a2"/>
    <w:rsid w:val="00735046"/>
    <w:pPr>
      <w:numPr>
        <w:numId w:val="30"/>
      </w:numPr>
    </w:pPr>
  </w:style>
  <w:style w:type="numbering" w:customStyle="1" w:styleId="WW8Num31">
    <w:name w:val="WW8Num31"/>
    <w:basedOn w:val="a2"/>
    <w:rsid w:val="00735046"/>
    <w:pPr>
      <w:numPr>
        <w:numId w:val="31"/>
      </w:numPr>
    </w:pPr>
  </w:style>
  <w:style w:type="numbering" w:customStyle="1" w:styleId="WW8Num32">
    <w:name w:val="WW8Num32"/>
    <w:basedOn w:val="a2"/>
    <w:rsid w:val="00735046"/>
    <w:pPr>
      <w:numPr>
        <w:numId w:val="32"/>
      </w:numPr>
    </w:pPr>
  </w:style>
  <w:style w:type="numbering" w:customStyle="1" w:styleId="WW8Num33">
    <w:name w:val="WW8Num33"/>
    <w:basedOn w:val="a2"/>
    <w:rsid w:val="00735046"/>
    <w:pPr>
      <w:numPr>
        <w:numId w:val="33"/>
      </w:numPr>
    </w:pPr>
  </w:style>
  <w:style w:type="numbering" w:customStyle="1" w:styleId="WW8Num34">
    <w:name w:val="WW8Num34"/>
    <w:basedOn w:val="a2"/>
    <w:rsid w:val="00735046"/>
    <w:pPr>
      <w:numPr>
        <w:numId w:val="34"/>
      </w:numPr>
    </w:pPr>
  </w:style>
  <w:style w:type="numbering" w:customStyle="1" w:styleId="WW8Num35">
    <w:name w:val="WW8Num35"/>
    <w:basedOn w:val="a2"/>
    <w:rsid w:val="00735046"/>
    <w:pPr>
      <w:numPr>
        <w:numId w:val="35"/>
      </w:numPr>
    </w:pPr>
  </w:style>
  <w:style w:type="numbering" w:customStyle="1" w:styleId="WW8Num36">
    <w:name w:val="WW8Num36"/>
    <w:basedOn w:val="a2"/>
    <w:rsid w:val="00735046"/>
    <w:pPr>
      <w:numPr>
        <w:numId w:val="36"/>
      </w:numPr>
    </w:pPr>
  </w:style>
  <w:style w:type="numbering" w:customStyle="1" w:styleId="WW8Num37">
    <w:name w:val="WW8Num37"/>
    <w:basedOn w:val="a2"/>
    <w:rsid w:val="00735046"/>
    <w:pPr>
      <w:numPr>
        <w:numId w:val="37"/>
      </w:numPr>
    </w:pPr>
  </w:style>
  <w:style w:type="numbering" w:customStyle="1" w:styleId="WW8Num38">
    <w:name w:val="WW8Num38"/>
    <w:basedOn w:val="a2"/>
    <w:rsid w:val="00735046"/>
    <w:pPr>
      <w:numPr>
        <w:numId w:val="38"/>
      </w:numPr>
    </w:pPr>
  </w:style>
  <w:style w:type="numbering" w:customStyle="1" w:styleId="WW8Num39">
    <w:name w:val="WW8Num39"/>
    <w:basedOn w:val="a2"/>
    <w:rsid w:val="00735046"/>
    <w:pPr>
      <w:numPr>
        <w:numId w:val="39"/>
      </w:numPr>
    </w:pPr>
  </w:style>
  <w:style w:type="numbering" w:customStyle="1" w:styleId="WWNum1">
    <w:name w:val="WWNum1"/>
    <w:basedOn w:val="a2"/>
    <w:rsid w:val="00735046"/>
    <w:pPr>
      <w:numPr>
        <w:numId w:val="40"/>
      </w:numPr>
    </w:pPr>
  </w:style>
  <w:style w:type="paragraph" w:customStyle="1" w:styleId="zag3">
    <w:name w:val="zag_3"/>
    <w:basedOn w:val="a"/>
    <w:uiPriority w:val="99"/>
    <w:rsid w:val="0073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dzag120">
    <w:name w:val="podzag_120"/>
    <w:basedOn w:val="a"/>
    <w:uiPriority w:val="99"/>
    <w:rsid w:val="0073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e">
    <w:name w:val="Balloon Text"/>
    <w:basedOn w:val="a"/>
    <w:link w:val="aff"/>
    <w:uiPriority w:val="99"/>
    <w:semiHidden/>
    <w:unhideWhenUsed/>
    <w:rsid w:val="00735046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f">
    <w:name w:val="Текст выноски Знак"/>
    <w:basedOn w:val="a0"/>
    <w:link w:val="afe"/>
    <w:uiPriority w:val="99"/>
    <w:semiHidden/>
    <w:rsid w:val="00735046"/>
    <w:rPr>
      <w:rFonts w:ascii="Tahoma" w:hAnsi="Tahoma" w:cs="Tahoma"/>
      <w:sz w:val="16"/>
      <w:szCs w:val="16"/>
      <w:lang w:val="ru-RU"/>
    </w:rPr>
  </w:style>
  <w:style w:type="paragraph" w:customStyle="1" w:styleId="27">
    <w:name w:val="Без интервала2"/>
    <w:basedOn w:val="a"/>
    <w:uiPriority w:val="99"/>
    <w:rsid w:val="00735046"/>
    <w:pPr>
      <w:spacing w:after="0" w:line="240" w:lineRule="auto"/>
    </w:pPr>
    <w:rPr>
      <w:rFonts w:ascii="Cambria" w:eastAsia="Calibri" w:hAnsi="Cambria" w:cs="Cambria"/>
      <w:i/>
      <w:iCs/>
      <w:sz w:val="20"/>
      <w:szCs w:val="20"/>
    </w:rPr>
  </w:style>
  <w:style w:type="paragraph" w:styleId="aff0">
    <w:name w:val="Body Text"/>
    <w:basedOn w:val="a"/>
    <w:link w:val="aff1"/>
    <w:rsid w:val="00735046"/>
    <w:pPr>
      <w:suppressAutoHyphens/>
      <w:spacing w:after="120" w:line="240" w:lineRule="auto"/>
    </w:pPr>
    <w:rPr>
      <w:rFonts w:ascii="Times New Roman" w:eastAsia="Cambria" w:hAnsi="Times New Roman" w:cs="Times New Roman"/>
      <w:sz w:val="24"/>
      <w:szCs w:val="24"/>
      <w:lang w:val="ru-RU" w:eastAsia="ar-SA"/>
    </w:rPr>
  </w:style>
  <w:style w:type="character" w:customStyle="1" w:styleId="aff1">
    <w:name w:val="Основной текст Знак"/>
    <w:basedOn w:val="a0"/>
    <w:link w:val="aff0"/>
    <w:rsid w:val="00735046"/>
    <w:rPr>
      <w:rFonts w:ascii="Times New Roman" w:eastAsia="Cambria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www.yaklass.ru/" TargetMode="External"/><Relationship Id="rId63" Type="http://schemas.openxmlformats.org/officeDocument/2006/relationships/hyperlink" Target="https://www.yaklass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www.yaklass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Relationship Id="rId107" Type="http://schemas.openxmlformats.org/officeDocument/2006/relationships/hyperlink" Target="https://www.yaklass.ru/" TargetMode="External"/><Relationship Id="rId11" Type="http://schemas.openxmlformats.org/officeDocument/2006/relationships/hyperlink" Target="https://www.yaklass.ru" TargetMode="External"/><Relationship Id="rId24" Type="http://schemas.openxmlformats.org/officeDocument/2006/relationships/hyperlink" Target="https://www.yaklass.ru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www.yaklass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www.yaklass.ru/" TargetMode="External"/><Relationship Id="rId87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10" Type="http://schemas.openxmlformats.org/officeDocument/2006/relationships/hyperlink" Target="https://www.yaklass.ru/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yaklass.ru/" TargetMode="External"/><Relationship Id="rId82" Type="http://schemas.openxmlformats.org/officeDocument/2006/relationships/hyperlink" Target="https://www.yaklass.ru/" TargetMode="External"/><Relationship Id="rId90" Type="http://schemas.openxmlformats.org/officeDocument/2006/relationships/hyperlink" Target="https://www.yaklass.ru/" TargetMode="External"/><Relationship Id="rId95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/" TargetMode="External"/><Relationship Id="rId27" Type="http://schemas.openxmlformats.org/officeDocument/2006/relationships/hyperlink" Target="https://www.yaklass.ru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www.yaklass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uchi.ru/" TargetMode="External"/><Relationship Id="rId77" Type="http://schemas.openxmlformats.org/officeDocument/2006/relationships/hyperlink" Target="https://www.yaklass.ru/" TargetMode="External"/><Relationship Id="rId100" Type="http://schemas.openxmlformats.org/officeDocument/2006/relationships/hyperlink" Target="https://www.yaklass.ru/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www.yaklass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uchi.ru/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www.yaklass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www.yaklass.ru/" TargetMode="External"/><Relationship Id="rId67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uchi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yaklass.ru" TargetMode="External"/><Relationship Id="rId41" Type="http://schemas.openxmlformats.org/officeDocument/2006/relationships/hyperlink" Target="https://www.yaklass.ru/" TargetMode="External"/><Relationship Id="rId54" Type="http://schemas.openxmlformats.org/officeDocument/2006/relationships/hyperlink" Target="https://www.yaklass.ru/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s://www.yaklass.ru/" TargetMode="External"/><Relationship Id="rId75" Type="http://schemas.openxmlformats.org/officeDocument/2006/relationships/hyperlink" Target="https://www.yaklass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www.yaklass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www.yaklass.ru/" TargetMode="External"/><Relationship Id="rId111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uchi.ru/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www.yaklass.ru/" TargetMode="External"/><Relationship Id="rId49" Type="http://schemas.openxmlformats.org/officeDocument/2006/relationships/hyperlink" Target="https://www.yaklass.ru/" TargetMode="External"/><Relationship Id="rId57" Type="http://schemas.openxmlformats.org/officeDocument/2006/relationships/hyperlink" Target="https://www.yaklass.ru/" TargetMode="External"/><Relationship Id="rId106" Type="http://schemas.openxmlformats.org/officeDocument/2006/relationships/hyperlink" Target="https://www.yaklass.ru/" TargetMode="External"/><Relationship Id="rId114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www.yaklass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www.yaklass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www.yaklass.ru/" TargetMode="External"/><Relationship Id="rId73" Type="http://schemas.openxmlformats.org/officeDocument/2006/relationships/hyperlink" Target="https://www.yaklass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www.yaklass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www.yaklass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www.yaklass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www.yaklass.ru/" TargetMode="External"/><Relationship Id="rId104" Type="http://schemas.openxmlformats.org/officeDocument/2006/relationships/hyperlink" Target="https://www.yaklass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www.yaklass.ru/" TargetMode="External"/><Relationship Id="rId92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131</Pages>
  <Words>34702</Words>
  <Characters>197807</Characters>
  <Application>Microsoft Office Word</Application>
  <DocSecurity>0</DocSecurity>
  <Lines>1648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cp:lastPrinted>2023-09-11T11:13:00Z</cp:lastPrinted>
  <dcterms:created xsi:type="dcterms:W3CDTF">2024-02-12T18:32:00Z</dcterms:created>
  <dcterms:modified xsi:type="dcterms:W3CDTF">2024-02-12T18:32:00Z</dcterms:modified>
</cp:coreProperties>
</file>